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37DB3" w14:textId="77777777" w:rsidR="0094772B" w:rsidRDefault="004C7F9D">
      <w:pPr>
        <w:spacing w:before="72" w:line="259" w:lineRule="auto"/>
        <w:ind w:left="5688" w:right="114" w:firstLine="168"/>
        <w:jc w:val="right"/>
        <w:rPr>
          <w:sz w:val="18"/>
        </w:rPr>
      </w:pPr>
      <w:r>
        <w:rPr>
          <w:noProof/>
        </w:rPr>
        <w:drawing>
          <wp:anchor distT="0" distB="0" distL="0" distR="0" simplePos="0" relativeHeight="15729152" behindDoc="0" locked="0" layoutInCell="1" allowOverlap="1" wp14:anchorId="3A95D0ED" wp14:editId="207CDA62">
            <wp:simplePos x="0" y="0"/>
            <wp:positionH relativeFrom="page">
              <wp:posOffset>457200</wp:posOffset>
            </wp:positionH>
            <wp:positionV relativeFrom="paragraph">
              <wp:posOffset>139700</wp:posOffset>
            </wp:positionV>
            <wp:extent cx="2601734" cy="381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01734" cy="381000"/>
                    </a:xfrm>
                    <a:prstGeom prst="rect">
                      <a:avLst/>
                    </a:prstGeom>
                  </pic:spPr>
                </pic:pic>
              </a:graphicData>
            </a:graphic>
          </wp:anchor>
        </w:drawing>
      </w:r>
      <w:r>
        <w:rPr>
          <w:b/>
          <w:color w:val="002F86"/>
          <w:sz w:val="18"/>
        </w:rPr>
        <w:t>Mission:</w:t>
      </w:r>
      <w:r>
        <w:rPr>
          <w:b/>
          <w:color w:val="002F86"/>
          <w:spacing w:val="-5"/>
          <w:sz w:val="18"/>
        </w:rPr>
        <w:t xml:space="preserve"> </w:t>
      </w:r>
      <w:r>
        <w:rPr>
          <w:color w:val="002F86"/>
          <w:sz w:val="18"/>
        </w:rPr>
        <w:t>To</w:t>
      </w:r>
      <w:r>
        <w:rPr>
          <w:color w:val="002F86"/>
          <w:spacing w:val="-6"/>
          <w:sz w:val="18"/>
        </w:rPr>
        <w:t xml:space="preserve"> </w:t>
      </w:r>
      <w:r>
        <w:rPr>
          <w:color w:val="002F86"/>
          <w:sz w:val="18"/>
        </w:rPr>
        <w:t>provide</w:t>
      </w:r>
      <w:r>
        <w:rPr>
          <w:color w:val="002F86"/>
          <w:spacing w:val="-4"/>
          <w:sz w:val="18"/>
        </w:rPr>
        <w:t xml:space="preserve"> </w:t>
      </w:r>
      <w:r>
        <w:rPr>
          <w:color w:val="002F86"/>
          <w:sz w:val="18"/>
        </w:rPr>
        <w:t>resources</w:t>
      </w:r>
      <w:r>
        <w:rPr>
          <w:color w:val="002F86"/>
          <w:spacing w:val="-4"/>
          <w:sz w:val="18"/>
        </w:rPr>
        <w:t xml:space="preserve"> </w:t>
      </w:r>
      <w:r>
        <w:rPr>
          <w:color w:val="002F86"/>
          <w:sz w:val="18"/>
        </w:rPr>
        <w:t>that</w:t>
      </w:r>
      <w:r>
        <w:rPr>
          <w:color w:val="002F86"/>
          <w:spacing w:val="-5"/>
          <w:sz w:val="18"/>
        </w:rPr>
        <w:t xml:space="preserve"> </w:t>
      </w:r>
      <w:r>
        <w:rPr>
          <w:color w:val="002F86"/>
          <w:sz w:val="18"/>
        </w:rPr>
        <w:t>create</w:t>
      </w:r>
      <w:r>
        <w:rPr>
          <w:color w:val="002F86"/>
          <w:spacing w:val="-6"/>
          <w:sz w:val="18"/>
        </w:rPr>
        <w:t xml:space="preserve"> </w:t>
      </w:r>
      <w:r>
        <w:rPr>
          <w:color w:val="002F86"/>
          <w:sz w:val="18"/>
        </w:rPr>
        <w:t>opportunities</w:t>
      </w:r>
      <w:r>
        <w:rPr>
          <w:color w:val="002F86"/>
          <w:spacing w:val="-4"/>
          <w:sz w:val="18"/>
        </w:rPr>
        <w:t xml:space="preserve"> </w:t>
      </w:r>
      <w:r>
        <w:rPr>
          <w:color w:val="002F86"/>
          <w:sz w:val="18"/>
        </w:rPr>
        <w:t>to</w:t>
      </w:r>
      <w:r>
        <w:rPr>
          <w:color w:val="002F86"/>
          <w:spacing w:val="-4"/>
          <w:sz w:val="18"/>
        </w:rPr>
        <w:t xml:space="preserve"> </w:t>
      </w:r>
      <w:r>
        <w:rPr>
          <w:color w:val="002F86"/>
          <w:sz w:val="18"/>
        </w:rPr>
        <w:t xml:space="preserve">bridge science and practice to shape the future of nursing leadership. </w:t>
      </w:r>
      <w:r>
        <w:rPr>
          <w:b/>
          <w:color w:val="002F86"/>
          <w:sz w:val="18"/>
        </w:rPr>
        <w:t>Vision:</w:t>
      </w:r>
      <w:r>
        <w:rPr>
          <w:b/>
          <w:color w:val="002F86"/>
          <w:spacing w:val="-3"/>
          <w:sz w:val="18"/>
        </w:rPr>
        <w:t xml:space="preserve"> </w:t>
      </w:r>
      <w:r>
        <w:rPr>
          <w:color w:val="002F86"/>
          <w:sz w:val="18"/>
        </w:rPr>
        <w:t>A</w:t>
      </w:r>
      <w:r>
        <w:rPr>
          <w:color w:val="002F86"/>
          <w:spacing w:val="-5"/>
          <w:sz w:val="18"/>
        </w:rPr>
        <w:t xml:space="preserve"> </w:t>
      </w:r>
      <w:r>
        <w:rPr>
          <w:color w:val="002F86"/>
          <w:sz w:val="18"/>
        </w:rPr>
        <w:t>healthier</w:t>
      </w:r>
      <w:r>
        <w:rPr>
          <w:color w:val="002F86"/>
          <w:spacing w:val="-2"/>
          <w:sz w:val="18"/>
        </w:rPr>
        <w:t xml:space="preserve"> </w:t>
      </w:r>
      <w:r>
        <w:rPr>
          <w:color w:val="002F86"/>
          <w:sz w:val="18"/>
        </w:rPr>
        <w:t>tomorrow</w:t>
      </w:r>
      <w:r>
        <w:rPr>
          <w:color w:val="002F86"/>
          <w:spacing w:val="-5"/>
          <w:sz w:val="18"/>
        </w:rPr>
        <w:t xml:space="preserve"> </w:t>
      </w:r>
      <w:r>
        <w:rPr>
          <w:color w:val="002F86"/>
          <w:sz w:val="18"/>
        </w:rPr>
        <w:t>advanced</w:t>
      </w:r>
      <w:r>
        <w:rPr>
          <w:color w:val="002F86"/>
          <w:spacing w:val="-1"/>
          <w:sz w:val="18"/>
        </w:rPr>
        <w:t xml:space="preserve"> </w:t>
      </w:r>
      <w:r>
        <w:rPr>
          <w:color w:val="002F86"/>
          <w:sz w:val="18"/>
        </w:rPr>
        <w:t>through</w:t>
      </w:r>
      <w:r>
        <w:rPr>
          <w:color w:val="002F86"/>
          <w:spacing w:val="-4"/>
          <w:sz w:val="18"/>
        </w:rPr>
        <w:t xml:space="preserve"> </w:t>
      </w:r>
      <w:r>
        <w:rPr>
          <w:color w:val="002F86"/>
          <w:sz w:val="18"/>
        </w:rPr>
        <w:t>nursing</w:t>
      </w:r>
      <w:r>
        <w:rPr>
          <w:color w:val="002F86"/>
          <w:spacing w:val="-1"/>
          <w:sz w:val="18"/>
        </w:rPr>
        <w:t xml:space="preserve"> </w:t>
      </w:r>
      <w:r>
        <w:rPr>
          <w:color w:val="002F86"/>
          <w:spacing w:val="-2"/>
          <w:sz w:val="18"/>
        </w:rPr>
        <w:t>leadership.</w:t>
      </w:r>
    </w:p>
    <w:p w14:paraId="03FA1AE4" w14:textId="77777777" w:rsidR="0094772B" w:rsidRDefault="004C7F9D">
      <w:pPr>
        <w:pStyle w:val="BodyText"/>
        <w:spacing w:before="5"/>
        <w:ind w:left="0"/>
        <w:rPr>
          <w:sz w:val="17"/>
        </w:rPr>
      </w:pPr>
      <w:r>
        <w:rPr>
          <w:noProof/>
        </w:rPr>
        <mc:AlternateContent>
          <mc:Choice Requires="wps">
            <w:drawing>
              <wp:anchor distT="0" distB="0" distL="0" distR="0" simplePos="0" relativeHeight="487587840" behindDoc="1" locked="0" layoutInCell="1" allowOverlap="1" wp14:anchorId="70D2A39C" wp14:editId="5BDB98D9">
                <wp:simplePos x="0" y="0"/>
                <wp:positionH relativeFrom="page">
                  <wp:posOffset>1362711</wp:posOffset>
                </wp:positionH>
                <wp:positionV relativeFrom="paragraph">
                  <wp:posOffset>143113</wp:posOffset>
                </wp:positionV>
                <wp:extent cx="59817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270"/>
                        </a:xfrm>
                        <a:custGeom>
                          <a:avLst/>
                          <a:gdLst/>
                          <a:ahLst/>
                          <a:cxnLst/>
                          <a:rect l="l" t="t" r="r" b="b"/>
                          <a:pathLst>
                            <a:path w="5981700">
                              <a:moveTo>
                                <a:pt x="0" y="0"/>
                              </a:moveTo>
                              <a:lnTo>
                                <a:pt x="5981700" y="0"/>
                              </a:lnTo>
                            </a:path>
                          </a:pathLst>
                        </a:custGeom>
                        <a:ln w="6350">
                          <a:solidFill>
                            <a:srgbClr val="002F86"/>
                          </a:solidFill>
                          <a:prstDash val="solid"/>
                        </a:ln>
                      </wps:spPr>
                      <wps:bodyPr wrap="square" lIns="0" tIns="0" rIns="0" bIns="0" rtlCol="0">
                        <a:prstTxWarp prst="textNoShape">
                          <a:avLst/>
                        </a:prstTxWarp>
                        <a:noAutofit/>
                      </wps:bodyPr>
                    </wps:wsp>
                  </a:graphicData>
                </a:graphic>
              </wp:anchor>
            </w:drawing>
          </mc:Choice>
          <mc:Fallback>
            <w:pict>
              <v:shape w14:anchorId="73C86DDF" id="Graphic 2" o:spid="_x0000_s1026" style="position:absolute;margin-left:107.3pt;margin-top:11.25pt;width:47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" path="m,l5981700,e" filled="f" strokecolor="#002f86" strokeweight=".5pt">
                <v:path arrowok="t"/>
                <w10:wrap type="topAndBottom" anchorx="page"/>
              </v:shape>
            </w:pict>
          </mc:Fallback>
        </mc:AlternateContent>
      </w:r>
    </w:p>
    <w:p w14:paraId="2CE64EA8" w14:textId="77777777" w:rsidR="0094772B" w:rsidRDefault="0094772B">
      <w:pPr>
        <w:pStyle w:val="BodyText"/>
        <w:spacing w:before="148"/>
        <w:ind w:left="0"/>
        <w:rPr>
          <w:sz w:val="28"/>
        </w:rPr>
      </w:pPr>
    </w:p>
    <w:p w14:paraId="0BA0D189" w14:textId="78F820CC" w:rsidR="004D76F7" w:rsidRDefault="004C7F9D" w:rsidP="00AD6DAB">
      <w:pPr>
        <w:pStyle w:val="Title"/>
        <w:spacing w:line="376" w:lineRule="auto"/>
        <w:ind w:left="0"/>
      </w:pPr>
      <w:r>
        <w:t>202</w:t>
      </w:r>
      <w:r w:rsidR="00032551">
        <w:t>5</w:t>
      </w:r>
      <w:r>
        <w:rPr>
          <w:spacing w:val="-6"/>
        </w:rPr>
        <w:t xml:space="preserve"> </w:t>
      </w:r>
      <w:r>
        <w:t>Nursing</w:t>
      </w:r>
      <w:r>
        <w:rPr>
          <w:spacing w:val="-8"/>
        </w:rPr>
        <w:t xml:space="preserve"> </w:t>
      </w:r>
      <w:r>
        <w:t>Leadership</w:t>
      </w:r>
      <w:r>
        <w:rPr>
          <w:spacing w:val="-5"/>
        </w:rPr>
        <w:t xml:space="preserve"> </w:t>
      </w:r>
      <w:r>
        <w:t>Research</w:t>
      </w:r>
      <w:r>
        <w:rPr>
          <w:spacing w:val="-5"/>
        </w:rPr>
        <w:t xml:space="preserve"> </w:t>
      </w:r>
      <w:r>
        <w:t>Grant</w:t>
      </w:r>
    </w:p>
    <w:p w14:paraId="1A6454DB" w14:textId="02CBBC9F" w:rsidR="0094772B" w:rsidRDefault="004D76F7" w:rsidP="00AD6DAB">
      <w:pPr>
        <w:pStyle w:val="Title"/>
        <w:spacing w:line="376" w:lineRule="auto"/>
        <w:ind w:left="0"/>
      </w:pPr>
      <w:r>
        <w:t>The Nurse</w:t>
      </w:r>
      <w:r w:rsidR="00DA6A7F">
        <w:t>s’ Leadership Journey</w:t>
      </w:r>
      <w:r w:rsidR="007441FF">
        <w:t xml:space="preserve"> - </w:t>
      </w:r>
      <w:r w:rsidR="00DA6A7F">
        <w:t>Transitions</w:t>
      </w:r>
      <w:r w:rsidR="00CE79D4">
        <w:t xml:space="preserve"> in </w:t>
      </w:r>
      <w:r w:rsidR="00C3727C">
        <w:t>L</w:t>
      </w:r>
      <w:r w:rsidR="00CE79D4">
        <w:t xml:space="preserve">eadership </w:t>
      </w:r>
      <w:r w:rsidR="00C3727C">
        <w:t>P</w:t>
      </w:r>
      <w:r w:rsidR="00CE79D4">
        <w:t>ractice</w:t>
      </w:r>
    </w:p>
    <w:p w14:paraId="16181686" w14:textId="77777777" w:rsidR="0094772B" w:rsidRDefault="004C7F9D" w:rsidP="00AD6DAB">
      <w:pPr>
        <w:pStyle w:val="Title"/>
        <w:spacing w:before="4"/>
        <w:ind w:left="0"/>
      </w:pPr>
      <w:r>
        <w:t>Request</w:t>
      </w:r>
      <w:r>
        <w:rPr>
          <w:spacing w:val="-4"/>
        </w:rPr>
        <w:t xml:space="preserve"> </w:t>
      </w:r>
      <w:r>
        <w:t>for</w:t>
      </w:r>
      <w:r>
        <w:rPr>
          <w:spacing w:val="-2"/>
        </w:rPr>
        <w:t xml:space="preserve"> Proposals</w:t>
      </w:r>
    </w:p>
    <w:p w14:paraId="3524D8AA" w14:textId="77777777" w:rsidR="0094772B" w:rsidRDefault="0094772B">
      <w:pPr>
        <w:pStyle w:val="BodyText"/>
        <w:ind w:left="0"/>
        <w:rPr>
          <w:b/>
          <w:sz w:val="28"/>
        </w:rPr>
      </w:pPr>
    </w:p>
    <w:p w14:paraId="6198BE42" w14:textId="77777777" w:rsidR="0094772B" w:rsidRDefault="0094772B">
      <w:pPr>
        <w:pStyle w:val="BodyText"/>
        <w:spacing w:before="48"/>
        <w:ind w:left="0"/>
        <w:rPr>
          <w:b/>
          <w:sz w:val="28"/>
        </w:rPr>
      </w:pPr>
    </w:p>
    <w:p w14:paraId="3BC7D546" w14:textId="77777777" w:rsidR="0094772B" w:rsidRDefault="004C7F9D">
      <w:pPr>
        <w:pStyle w:val="Heading1"/>
      </w:pPr>
      <w:r>
        <w:rPr>
          <w:spacing w:val="-2"/>
        </w:rPr>
        <w:t>Introduction:</w:t>
      </w:r>
    </w:p>
    <w:p w14:paraId="7C4DBC76" w14:textId="77777777" w:rsidR="0094772B" w:rsidRDefault="004C7F9D">
      <w:pPr>
        <w:pStyle w:val="BodyText"/>
        <w:ind w:left="120" w:right="784"/>
        <w:jc w:val="both"/>
      </w:pPr>
      <w:r>
        <w:t>The AONL Foundation envisions a healthier tomorrow</w:t>
      </w:r>
      <w:r>
        <w:rPr>
          <w:spacing w:val="-1"/>
        </w:rPr>
        <w:t xml:space="preserve"> </w:t>
      </w:r>
      <w:r>
        <w:t>advanced through nursing leadership and strives</w:t>
      </w:r>
      <w:r>
        <w:rPr>
          <w:spacing w:val="-3"/>
        </w:rPr>
        <w:t xml:space="preserve"> </w:t>
      </w:r>
      <w:r>
        <w:t>to</w:t>
      </w:r>
      <w:r>
        <w:rPr>
          <w:spacing w:val="-2"/>
        </w:rPr>
        <w:t xml:space="preserve"> </w:t>
      </w:r>
      <w:r>
        <w:t>achieve</w:t>
      </w:r>
      <w:r>
        <w:rPr>
          <w:spacing w:val="-4"/>
        </w:rPr>
        <w:t xml:space="preserve"> </w:t>
      </w:r>
      <w:r>
        <w:t>that</w:t>
      </w:r>
      <w:r>
        <w:rPr>
          <w:spacing w:val="-5"/>
        </w:rPr>
        <w:t xml:space="preserve"> </w:t>
      </w:r>
      <w:r>
        <w:t>vision</w:t>
      </w:r>
      <w:r>
        <w:rPr>
          <w:spacing w:val="-2"/>
        </w:rPr>
        <w:t xml:space="preserve"> </w:t>
      </w:r>
      <w:r>
        <w:t>by</w:t>
      </w:r>
      <w:r>
        <w:rPr>
          <w:spacing w:val="-5"/>
        </w:rPr>
        <w:t xml:space="preserve"> </w:t>
      </w:r>
      <w:r>
        <w:t>providing</w:t>
      </w:r>
      <w:r>
        <w:rPr>
          <w:spacing w:val="-2"/>
        </w:rPr>
        <w:t xml:space="preserve"> </w:t>
      </w:r>
      <w:r>
        <w:t>resources</w:t>
      </w:r>
      <w:r>
        <w:rPr>
          <w:spacing w:val="-3"/>
        </w:rPr>
        <w:t xml:space="preserve"> </w:t>
      </w:r>
      <w:r>
        <w:t>to</w:t>
      </w:r>
      <w:r>
        <w:rPr>
          <w:spacing w:val="-2"/>
        </w:rPr>
        <w:t xml:space="preserve"> </w:t>
      </w:r>
      <w:r>
        <w:t>create</w:t>
      </w:r>
      <w:r>
        <w:rPr>
          <w:spacing w:val="-2"/>
        </w:rPr>
        <w:t xml:space="preserve"> </w:t>
      </w:r>
      <w:r>
        <w:t>opportunities</w:t>
      </w:r>
      <w:r>
        <w:rPr>
          <w:spacing w:val="-5"/>
        </w:rPr>
        <w:t xml:space="preserve"> </w:t>
      </w:r>
      <w:r>
        <w:t>to</w:t>
      </w:r>
      <w:r>
        <w:rPr>
          <w:spacing w:val="-5"/>
        </w:rPr>
        <w:t xml:space="preserve"> </w:t>
      </w:r>
      <w:r>
        <w:t>bridge</w:t>
      </w:r>
      <w:r>
        <w:rPr>
          <w:spacing w:val="-2"/>
        </w:rPr>
        <w:t xml:space="preserve"> </w:t>
      </w:r>
      <w:r>
        <w:t>science</w:t>
      </w:r>
      <w:r>
        <w:rPr>
          <w:spacing w:val="-2"/>
        </w:rPr>
        <w:t xml:space="preserve"> </w:t>
      </w:r>
      <w:r>
        <w:t>and practice to shape the future of nursing leadership.</w:t>
      </w:r>
    </w:p>
    <w:p w14:paraId="4D43F97F" w14:textId="77777777" w:rsidR="0094772B" w:rsidRDefault="0094772B">
      <w:pPr>
        <w:pStyle w:val="BodyText"/>
        <w:ind w:left="0"/>
      </w:pPr>
    </w:p>
    <w:p w14:paraId="43C75614" w14:textId="5B16AC16" w:rsidR="0094772B" w:rsidRDefault="00982298">
      <w:pPr>
        <w:pStyle w:val="BodyText"/>
        <w:ind w:left="119" w:right="362"/>
      </w:pPr>
      <w:r>
        <w:t xml:space="preserve">The AONL </w:t>
      </w:r>
      <w:proofErr w:type="gramStart"/>
      <w:r>
        <w:t>Foundation</w:t>
      </w:r>
      <w:proofErr w:type="gramEnd"/>
      <w:r>
        <w:t xml:space="preserve"> in partnership with the Association for Leadership Science (ASLN)</w:t>
      </w:r>
      <w:proofErr w:type="gramStart"/>
      <w:r>
        <w:t xml:space="preserve"> conducted</w:t>
      </w:r>
      <w:proofErr w:type="gramEnd"/>
      <w:r>
        <w:t xml:space="preserve"> a study that identified key priorities for nursing leadership</w:t>
      </w:r>
      <w:r w:rsidR="001B7771">
        <w:t xml:space="preserve"> practice and science</w:t>
      </w:r>
      <w:r>
        <w:t xml:space="preserve">. </w:t>
      </w:r>
      <w:r w:rsidR="004C7F9D">
        <w:t>The</w:t>
      </w:r>
      <w:r w:rsidR="004C7F9D">
        <w:rPr>
          <w:spacing w:val="-2"/>
        </w:rPr>
        <w:t xml:space="preserve"> </w:t>
      </w:r>
      <w:r w:rsidR="004C7F9D">
        <w:t>AONL</w:t>
      </w:r>
      <w:r w:rsidR="004C7F9D">
        <w:rPr>
          <w:spacing w:val="-2"/>
        </w:rPr>
        <w:t xml:space="preserve"> </w:t>
      </w:r>
      <w:r w:rsidR="004C7F9D">
        <w:t>Foundation</w:t>
      </w:r>
      <w:r w:rsidR="004C7F9D">
        <w:rPr>
          <w:spacing w:val="-3"/>
        </w:rPr>
        <w:t xml:space="preserve"> </w:t>
      </w:r>
      <w:r w:rsidR="00D86F36">
        <w:t>embraces</w:t>
      </w:r>
      <w:r w:rsidR="00D86F36">
        <w:rPr>
          <w:spacing w:val="-2"/>
        </w:rPr>
        <w:t xml:space="preserve"> </w:t>
      </w:r>
      <w:r w:rsidR="004C7F9D">
        <w:t>its</w:t>
      </w:r>
      <w:r w:rsidR="004C7F9D">
        <w:rPr>
          <w:spacing w:val="-2"/>
        </w:rPr>
        <w:t xml:space="preserve"> </w:t>
      </w:r>
      <w:r w:rsidR="004C7F9D">
        <w:t>vision</w:t>
      </w:r>
      <w:r w:rsidR="004C7F9D">
        <w:rPr>
          <w:spacing w:val="-3"/>
        </w:rPr>
        <w:t xml:space="preserve"> </w:t>
      </w:r>
      <w:r w:rsidR="004C7F9D">
        <w:t>and</w:t>
      </w:r>
      <w:r w:rsidR="004C7F9D">
        <w:rPr>
          <w:spacing w:val="-3"/>
        </w:rPr>
        <w:t xml:space="preserve"> </w:t>
      </w:r>
      <w:r w:rsidR="004C7F9D">
        <w:t>mission</w:t>
      </w:r>
      <w:r w:rsidR="004C7F9D">
        <w:rPr>
          <w:spacing w:val="-3"/>
        </w:rPr>
        <w:t xml:space="preserve"> </w:t>
      </w:r>
      <w:r w:rsidR="004C7F9D">
        <w:t>by</w:t>
      </w:r>
      <w:r w:rsidR="004C7F9D">
        <w:rPr>
          <w:spacing w:val="-2"/>
        </w:rPr>
        <w:t xml:space="preserve"> </w:t>
      </w:r>
      <w:r w:rsidR="004C7F9D">
        <w:t>supporting</w:t>
      </w:r>
      <w:r w:rsidR="004C7F9D">
        <w:rPr>
          <w:spacing w:val="-3"/>
        </w:rPr>
        <w:t xml:space="preserve"> </w:t>
      </w:r>
      <w:r w:rsidR="004C7F9D">
        <w:t>the</w:t>
      </w:r>
      <w:r w:rsidR="004C7F9D">
        <w:rPr>
          <w:spacing w:val="-3"/>
        </w:rPr>
        <w:t xml:space="preserve"> </w:t>
      </w:r>
      <w:r w:rsidR="004C7F9D">
        <w:t>generation</w:t>
      </w:r>
      <w:r w:rsidR="004C7F9D">
        <w:rPr>
          <w:spacing w:val="-2"/>
        </w:rPr>
        <w:t xml:space="preserve"> </w:t>
      </w:r>
      <w:r w:rsidR="004C7F9D">
        <w:t>of</w:t>
      </w:r>
      <w:r w:rsidR="004C7F9D">
        <w:rPr>
          <w:spacing w:val="-4"/>
        </w:rPr>
        <w:t xml:space="preserve"> </w:t>
      </w:r>
      <w:r w:rsidR="004C7F9D">
        <w:t xml:space="preserve">new knowledge through </w:t>
      </w:r>
      <w:r w:rsidR="00B36122">
        <w:t xml:space="preserve">six key </w:t>
      </w:r>
      <w:r w:rsidR="00D36D06">
        <w:t>priorities</w:t>
      </w:r>
      <w:r w:rsidR="004C7F9D">
        <w:t>:</w:t>
      </w:r>
    </w:p>
    <w:p w14:paraId="1C30B479" w14:textId="77777777" w:rsidR="00D36D06" w:rsidRDefault="00D36D06">
      <w:pPr>
        <w:pStyle w:val="ListParagraph"/>
        <w:numPr>
          <w:ilvl w:val="0"/>
          <w:numId w:val="1"/>
        </w:numPr>
        <w:tabs>
          <w:tab w:val="left" w:pos="839"/>
        </w:tabs>
        <w:spacing w:before="1" w:line="293" w:lineRule="exact"/>
        <w:ind w:left="839"/>
        <w:rPr>
          <w:sz w:val="24"/>
        </w:rPr>
      </w:pPr>
      <w:r>
        <w:rPr>
          <w:sz w:val="24"/>
        </w:rPr>
        <w:t>Nurses’ Health, wellbeing, resilience, safety in the workplace</w:t>
      </w:r>
    </w:p>
    <w:p w14:paraId="54BBDEAA" w14:textId="77777777" w:rsidR="00D36D06" w:rsidRDefault="00D36D06">
      <w:pPr>
        <w:pStyle w:val="ListParagraph"/>
        <w:numPr>
          <w:ilvl w:val="0"/>
          <w:numId w:val="1"/>
        </w:numPr>
        <w:tabs>
          <w:tab w:val="left" w:pos="839"/>
        </w:tabs>
        <w:spacing w:before="1" w:line="293" w:lineRule="exact"/>
        <w:ind w:left="839"/>
        <w:rPr>
          <w:sz w:val="24"/>
        </w:rPr>
      </w:pPr>
      <w:r>
        <w:rPr>
          <w:sz w:val="24"/>
        </w:rPr>
        <w:t>Develop and manage a nursing workforce to meet current and future needs</w:t>
      </w:r>
    </w:p>
    <w:p w14:paraId="650178C5" w14:textId="77777777" w:rsidR="00D36D06" w:rsidRDefault="00D36D06">
      <w:pPr>
        <w:pStyle w:val="ListParagraph"/>
        <w:numPr>
          <w:ilvl w:val="0"/>
          <w:numId w:val="1"/>
        </w:numPr>
        <w:tabs>
          <w:tab w:val="left" w:pos="839"/>
        </w:tabs>
        <w:spacing w:before="1" w:line="293" w:lineRule="exact"/>
        <w:ind w:left="839"/>
        <w:rPr>
          <w:sz w:val="24"/>
        </w:rPr>
      </w:pPr>
      <w:r>
        <w:rPr>
          <w:sz w:val="24"/>
        </w:rPr>
        <w:t xml:space="preserve">Healthy work and practice environments for direct care nurses </w:t>
      </w:r>
      <w:proofErr w:type="gramStart"/>
      <w:r>
        <w:rPr>
          <w:sz w:val="24"/>
        </w:rPr>
        <w:t>as a result of</w:t>
      </w:r>
      <w:proofErr w:type="gramEnd"/>
      <w:r>
        <w:rPr>
          <w:sz w:val="24"/>
        </w:rPr>
        <w:t xml:space="preserve"> nurse leader interventions</w:t>
      </w:r>
    </w:p>
    <w:p w14:paraId="540650E0" w14:textId="77777777" w:rsidR="00D36D06" w:rsidRDefault="00D36D06">
      <w:pPr>
        <w:pStyle w:val="ListParagraph"/>
        <w:numPr>
          <w:ilvl w:val="0"/>
          <w:numId w:val="1"/>
        </w:numPr>
        <w:tabs>
          <w:tab w:val="left" w:pos="839"/>
        </w:tabs>
        <w:spacing w:before="1" w:line="293" w:lineRule="exact"/>
        <w:ind w:left="839"/>
        <w:rPr>
          <w:sz w:val="24"/>
        </w:rPr>
      </w:pPr>
      <w:r>
        <w:rPr>
          <w:sz w:val="24"/>
        </w:rPr>
        <w:t>Health work and practice environments for nurse leaders</w:t>
      </w:r>
    </w:p>
    <w:p w14:paraId="0DB4E2FC" w14:textId="77777777" w:rsidR="00557118" w:rsidRDefault="00D36D06">
      <w:pPr>
        <w:pStyle w:val="ListParagraph"/>
        <w:numPr>
          <w:ilvl w:val="0"/>
          <w:numId w:val="1"/>
        </w:numPr>
        <w:tabs>
          <w:tab w:val="left" w:pos="839"/>
        </w:tabs>
        <w:spacing w:before="1" w:line="293" w:lineRule="exact"/>
        <w:ind w:left="839"/>
        <w:rPr>
          <w:sz w:val="24"/>
        </w:rPr>
      </w:pPr>
      <w:r>
        <w:rPr>
          <w:sz w:val="24"/>
        </w:rPr>
        <w:t>Quantification of nursing’s value across the health care delivery system</w:t>
      </w:r>
    </w:p>
    <w:p w14:paraId="4DD43AF4" w14:textId="77777777" w:rsidR="00557118" w:rsidRPr="0082261C" w:rsidRDefault="00557118">
      <w:pPr>
        <w:pStyle w:val="ListParagraph"/>
        <w:numPr>
          <w:ilvl w:val="0"/>
          <w:numId w:val="1"/>
        </w:numPr>
        <w:tabs>
          <w:tab w:val="left" w:pos="839"/>
        </w:tabs>
        <w:spacing w:before="1" w:line="293" w:lineRule="exact"/>
        <w:ind w:left="839"/>
        <w:rPr>
          <w:b/>
          <w:bCs/>
          <w:i/>
          <w:iCs/>
          <w:sz w:val="24"/>
        </w:rPr>
      </w:pPr>
      <w:r w:rsidRPr="0082261C">
        <w:rPr>
          <w:b/>
          <w:bCs/>
          <w:i/>
          <w:iCs/>
          <w:sz w:val="24"/>
        </w:rPr>
        <w:t>Nurse leader development and essential competencies</w:t>
      </w:r>
    </w:p>
    <w:p w14:paraId="3BDEFA95" w14:textId="77777777" w:rsidR="00BF671B" w:rsidRDefault="00BF671B" w:rsidP="00BF671B">
      <w:pPr>
        <w:tabs>
          <w:tab w:val="left" w:pos="839"/>
        </w:tabs>
        <w:ind w:right="253"/>
        <w:jc w:val="both"/>
        <w:rPr>
          <w:sz w:val="24"/>
        </w:rPr>
      </w:pPr>
    </w:p>
    <w:p w14:paraId="2512D21D" w14:textId="178D5639" w:rsidR="00965403" w:rsidRDefault="00D14695" w:rsidP="00BF671B">
      <w:pPr>
        <w:tabs>
          <w:tab w:val="left" w:pos="839"/>
        </w:tabs>
        <w:ind w:right="253"/>
        <w:rPr>
          <w:b/>
        </w:rPr>
      </w:pPr>
      <w:r>
        <w:t xml:space="preserve">Priority 6, nurse leader development and essential competencies, is the focus of this year’s grant. </w:t>
      </w:r>
      <w:r w:rsidR="00564DBD">
        <w:t>T</w:t>
      </w:r>
      <w:r w:rsidR="00EE17C9">
        <w:t>he grant is focused on transitions</w:t>
      </w:r>
      <w:r w:rsidR="00564DBD">
        <w:t xml:space="preserve"> to leadership</w:t>
      </w:r>
      <w:r w:rsidR="00EE17C9">
        <w:t xml:space="preserve"> practice</w:t>
      </w:r>
      <w:r w:rsidR="00564DBD">
        <w:t xml:space="preserve"> and roles</w:t>
      </w:r>
      <w:r w:rsidR="00EE17C9">
        <w:t xml:space="preserve">. Why this focus for 2025? Retirements, consolidations and mergers </w:t>
      </w:r>
      <w:proofErr w:type="gramStart"/>
      <w:r w:rsidR="00EE17C9">
        <w:t>are creating</w:t>
      </w:r>
      <w:proofErr w:type="gramEnd"/>
      <w:r w:rsidR="00EE17C9">
        <w:t xml:space="preserve"> leadership opportunities for novice leaders at all levels of leadership practice. In an AONL report with Laudio, </w:t>
      </w:r>
      <w:r w:rsidR="000E3D52">
        <w:t xml:space="preserve">over 50% of nurse managers had less than 3.5 years of experience. </w:t>
      </w:r>
      <w:r w:rsidR="00DF2259">
        <w:t xml:space="preserve">Additionally, the complexities and scope of nursing leadership roles are evolving. </w:t>
      </w:r>
    </w:p>
    <w:p w14:paraId="33E7EF93" w14:textId="77777777" w:rsidR="0094772B" w:rsidRDefault="0094772B">
      <w:pPr>
        <w:pStyle w:val="BodyText"/>
        <w:spacing w:before="4"/>
        <w:ind w:left="0"/>
      </w:pPr>
    </w:p>
    <w:p w14:paraId="6BEC6965" w14:textId="5850DB37" w:rsidR="00BF671B" w:rsidRPr="00BF671B" w:rsidRDefault="00BF671B">
      <w:pPr>
        <w:pStyle w:val="BodyText"/>
        <w:spacing w:before="4"/>
        <w:ind w:left="0"/>
        <w:rPr>
          <w:b/>
          <w:bCs/>
        </w:rPr>
      </w:pPr>
      <w:r w:rsidRPr="00BF671B">
        <w:rPr>
          <w:b/>
          <w:bCs/>
        </w:rPr>
        <w:t>Purpose</w:t>
      </w:r>
    </w:p>
    <w:p w14:paraId="63DEA4CE" w14:textId="52A19730" w:rsidR="0094772B" w:rsidRDefault="004C7F9D">
      <w:pPr>
        <w:pStyle w:val="BodyText"/>
        <w:spacing w:before="1"/>
        <w:ind w:left="120" w:right="279"/>
      </w:pPr>
      <w:r>
        <w:t xml:space="preserve">The purpose of this RFP is to </w:t>
      </w:r>
      <w:r w:rsidR="00E767D9">
        <w:t xml:space="preserve">understand how organizations can </w:t>
      </w:r>
      <w:r w:rsidR="00BF671B">
        <w:t xml:space="preserve">recruit, </w:t>
      </w:r>
      <w:r w:rsidR="00E767D9">
        <w:t>retain</w:t>
      </w:r>
      <w:r w:rsidR="00BF671B">
        <w:t xml:space="preserve"> and cultivate</w:t>
      </w:r>
      <w:r w:rsidR="00E767D9">
        <w:t xml:space="preserve"> qualified nurse leaders</w:t>
      </w:r>
      <w:r w:rsidR="0046255B">
        <w:t>.</w:t>
      </w:r>
      <w:r>
        <w:rPr>
          <w:spacing w:val="-2"/>
        </w:rPr>
        <w:t xml:space="preserve"> </w:t>
      </w:r>
      <w:r>
        <w:t>The</w:t>
      </w:r>
      <w:r>
        <w:rPr>
          <w:spacing w:val="-2"/>
        </w:rPr>
        <w:t xml:space="preserve"> </w:t>
      </w:r>
      <w:r>
        <w:t xml:space="preserve">AONL Foundation aims to optimize outcomes and generate knowledge related to </w:t>
      </w:r>
      <w:r w:rsidR="004D76F7">
        <w:t xml:space="preserve">the </w:t>
      </w:r>
      <w:r w:rsidR="00B23E12">
        <w:t xml:space="preserve">direct care </w:t>
      </w:r>
      <w:r w:rsidR="004D76F7">
        <w:t>nurse’s transition to leadership</w:t>
      </w:r>
      <w:r w:rsidR="00B23E12">
        <w:t xml:space="preserve"> or transitions into a new leadership position through promotion</w:t>
      </w:r>
      <w:r>
        <w:t xml:space="preserve">. Through this funding the AONL Foundation aims to support the generation of timely, innovative and cost-effective solutions that can be implemented </w:t>
      </w:r>
      <w:proofErr w:type="gramStart"/>
      <w:r>
        <w:t>in the near future</w:t>
      </w:r>
      <w:proofErr w:type="gramEnd"/>
      <w:r>
        <w:t xml:space="preserve"> to </w:t>
      </w:r>
      <w:r w:rsidR="008E44C8">
        <w:t xml:space="preserve">proactively </w:t>
      </w:r>
      <w:r>
        <w:t xml:space="preserve">improve </w:t>
      </w:r>
      <w:r w:rsidR="008E44C8">
        <w:t xml:space="preserve">the </w:t>
      </w:r>
      <w:proofErr w:type="gramStart"/>
      <w:r w:rsidR="008E44C8">
        <w:t>effectiveness</w:t>
      </w:r>
      <w:proofErr w:type="gramEnd"/>
      <w:r w:rsidR="008E44C8">
        <w:t xml:space="preserve"> </w:t>
      </w:r>
      <w:r>
        <w:t xml:space="preserve">nurse </w:t>
      </w:r>
      <w:r w:rsidR="00B528AC">
        <w:t>leaders</w:t>
      </w:r>
      <w:r w:rsidR="00027AAB">
        <w:t xml:space="preserve"> at all levels of nursing leadership. </w:t>
      </w:r>
      <w:r w:rsidR="00216F0A">
        <w:t xml:space="preserve">Research projects should </w:t>
      </w:r>
      <w:r w:rsidR="002C573C">
        <w:t>outline</w:t>
      </w:r>
      <w:r w:rsidR="00216F0A">
        <w:t xml:space="preserve"> clear metrics and demonstrate, when possible, a return on investment. Research may be related to creating new programs or testing and evaluating current programs. </w:t>
      </w:r>
    </w:p>
    <w:p w14:paraId="6F655AD5" w14:textId="77777777" w:rsidR="0094772B" w:rsidRDefault="0094772B">
      <w:pPr>
        <w:pStyle w:val="BodyText"/>
        <w:spacing w:before="4"/>
        <w:ind w:left="0"/>
      </w:pPr>
    </w:p>
    <w:p w14:paraId="79E7E11F" w14:textId="7DCE701A" w:rsidR="004D76F7" w:rsidRPr="005C1A1D" w:rsidRDefault="004D76F7">
      <w:pPr>
        <w:spacing w:before="1"/>
        <w:ind w:left="120" w:right="275"/>
        <w:rPr>
          <w:sz w:val="24"/>
        </w:rPr>
      </w:pPr>
      <w:r w:rsidRPr="005C1A1D">
        <w:rPr>
          <w:sz w:val="24"/>
        </w:rPr>
        <w:t xml:space="preserve">The Foundation seeks to fund a </w:t>
      </w:r>
      <w:r w:rsidR="0044361A">
        <w:rPr>
          <w:sz w:val="24"/>
        </w:rPr>
        <w:t xml:space="preserve">study related to the transitions in nurse leadership. These topics include, but are not limited to, </w:t>
      </w:r>
    </w:p>
    <w:p w14:paraId="147C28BB" w14:textId="39A71DF9" w:rsidR="00E87616" w:rsidRDefault="00E87616" w:rsidP="004D76F7">
      <w:pPr>
        <w:pStyle w:val="ListParagraph"/>
        <w:numPr>
          <w:ilvl w:val="0"/>
          <w:numId w:val="2"/>
        </w:numPr>
        <w:spacing w:before="1"/>
        <w:ind w:right="275"/>
        <w:rPr>
          <w:sz w:val="24"/>
        </w:rPr>
      </w:pPr>
      <w:r>
        <w:rPr>
          <w:sz w:val="24"/>
        </w:rPr>
        <w:t xml:space="preserve">Transition to </w:t>
      </w:r>
      <w:r w:rsidR="00DB0578">
        <w:rPr>
          <w:sz w:val="24"/>
        </w:rPr>
        <w:t xml:space="preserve">leadership </w:t>
      </w:r>
      <w:r>
        <w:rPr>
          <w:sz w:val="24"/>
        </w:rPr>
        <w:t>practice programs</w:t>
      </w:r>
    </w:p>
    <w:p w14:paraId="266815DB" w14:textId="324CF704" w:rsidR="00E87616" w:rsidRDefault="00E87616" w:rsidP="004D76F7">
      <w:pPr>
        <w:pStyle w:val="ListParagraph"/>
        <w:numPr>
          <w:ilvl w:val="0"/>
          <w:numId w:val="2"/>
        </w:numPr>
        <w:spacing w:before="1"/>
        <w:ind w:right="275"/>
        <w:rPr>
          <w:sz w:val="24"/>
        </w:rPr>
      </w:pPr>
      <w:r>
        <w:rPr>
          <w:sz w:val="24"/>
        </w:rPr>
        <w:t>Transition planning</w:t>
      </w:r>
    </w:p>
    <w:p w14:paraId="703EA363" w14:textId="56DAE3F5" w:rsidR="004D76F7" w:rsidRDefault="004D76F7" w:rsidP="004D76F7">
      <w:pPr>
        <w:pStyle w:val="ListParagraph"/>
        <w:numPr>
          <w:ilvl w:val="0"/>
          <w:numId w:val="2"/>
        </w:numPr>
        <w:spacing w:before="1"/>
        <w:ind w:right="275"/>
        <w:rPr>
          <w:sz w:val="24"/>
        </w:rPr>
      </w:pPr>
      <w:r w:rsidRPr="005C1A1D">
        <w:rPr>
          <w:sz w:val="24"/>
        </w:rPr>
        <w:t>Succession planning</w:t>
      </w:r>
    </w:p>
    <w:p w14:paraId="46C4FCCD" w14:textId="37C27AFB" w:rsidR="005C5E35" w:rsidRDefault="00E87616" w:rsidP="004D76F7">
      <w:pPr>
        <w:pStyle w:val="ListParagraph"/>
        <w:numPr>
          <w:ilvl w:val="0"/>
          <w:numId w:val="2"/>
        </w:numPr>
        <w:spacing w:before="1"/>
        <w:ind w:right="275"/>
        <w:rPr>
          <w:sz w:val="24"/>
        </w:rPr>
      </w:pPr>
      <w:r>
        <w:rPr>
          <w:sz w:val="24"/>
        </w:rPr>
        <w:t xml:space="preserve">Identification and cultivation </w:t>
      </w:r>
      <w:r w:rsidR="005C5E35">
        <w:rPr>
          <w:sz w:val="24"/>
        </w:rPr>
        <w:t>of potential leaders</w:t>
      </w:r>
    </w:p>
    <w:p w14:paraId="77D21A01" w14:textId="34FF9493" w:rsidR="004D76F7" w:rsidRPr="00AD6DAB" w:rsidRDefault="005C5E35" w:rsidP="00545902">
      <w:pPr>
        <w:pStyle w:val="ListParagraph"/>
        <w:numPr>
          <w:ilvl w:val="0"/>
          <w:numId w:val="2"/>
        </w:numPr>
        <w:spacing w:before="1"/>
        <w:ind w:right="275"/>
        <w:rPr>
          <w:sz w:val="24"/>
        </w:rPr>
      </w:pPr>
      <w:r>
        <w:rPr>
          <w:sz w:val="24"/>
        </w:rPr>
        <w:lastRenderedPageBreak/>
        <w:t>Role development</w:t>
      </w:r>
      <w:r w:rsidR="00EF7197">
        <w:rPr>
          <w:sz w:val="24"/>
        </w:rPr>
        <w:t xml:space="preserve"> and related competencies</w:t>
      </w:r>
    </w:p>
    <w:p w14:paraId="0FA8D0C6" w14:textId="1B1DC128" w:rsidR="004D76F7" w:rsidRDefault="004D76F7" w:rsidP="004D76F7">
      <w:pPr>
        <w:pStyle w:val="ListParagraph"/>
        <w:numPr>
          <w:ilvl w:val="0"/>
          <w:numId w:val="2"/>
        </w:numPr>
        <w:spacing w:before="1"/>
        <w:ind w:right="275"/>
        <w:rPr>
          <w:sz w:val="24"/>
        </w:rPr>
      </w:pPr>
      <w:r w:rsidRPr="005C1A1D">
        <w:rPr>
          <w:sz w:val="24"/>
        </w:rPr>
        <w:t>Retention planning</w:t>
      </w:r>
    </w:p>
    <w:p w14:paraId="69797E69" w14:textId="77777777" w:rsidR="005C5E35" w:rsidRDefault="00B528AC" w:rsidP="005C5E35">
      <w:pPr>
        <w:pStyle w:val="ListParagraph"/>
        <w:numPr>
          <w:ilvl w:val="0"/>
          <w:numId w:val="2"/>
        </w:numPr>
        <w:spacing w:before="1"/>
        <w:ind w:right="275"/>
        <w:rPr>
          <w:sz w:val="24"/>
        </w:rPr>
      </w:pPr>
      <w:r>
        <w:rPr>
          <w:sz w:val="24"/>
        </w:rPr>
        <w:t>Recruitment</w:t>
      </w:r>
      <w:r w:rsidR="005C5E35">
        <w:rPr>
          <w:sz w:val="24"/>
        </w:rPr>
        <w:t xml:space="preserve"> </w:t>
      </w:r>
    </w:p>
    <w:p w14:paraId="1ED39097" w14:textId="760DD241" w:rsidR="005C5E35" w:rsidRPr="005C5E35" w:rsidRDefault="005C5E35" w:rsidP="005C5E35">
      <w:pPr>
        <w:pStyle w:val="ListParagraph"/>
        <w:numPr>
          <w:ilvl w:val="0"/>
          <w:numId w:val="2"/>
        </w:numPr>
        <w:spacing w:before="1"/>
        <w:ind w:right="275"/>
        <w:rPr>
          <w:sz w:val="24"/>
        </w:rPr>
      </w:pPr>
      <w:r>
        <w:rPr>
          <w:sz w:val="24"/>
        </w:rPr>
        <w:t>Innovative onboarding</w:t>
      </w:r>
    </w:p>
    <w:p w14:paraId="7B8A09F3" w14:textId="77777777" w:rsidR="004D76F7" w:rsidRPr="005A7F36" w:rsidRDefault="004D76F7" w:rsidP="005A7F36">
      <w:pPr>
        <w:spacing w:before="1"/>
        <w:ind w:right="275"/>
        <w:rPr>
          <w:color w:val="FF0000"/>
          <w:sz w:val="24"/>
        </w:rPr>
      </w:pPr>
    </w:p>
    <w:p w14:paraId="5E665ED0" w14:textId="76E3E783" w:rsidR="0094772B" w:rsidRDefault="004C7F9D" w:rsidP="005C1A1D">
      <w:pPr>
        <w:pStyle w:val="BodyText"/>
        <w:spacing w:line="259" w:lineRule="auto"/>
        <w:ind w:left="120"/>
      </w:pPr>
      <w:r w:rsidRPr="002C4EC7">
        <w:t>This</w:t>
      </w:r>
      <w:r w:rsidRPr="002C4EC7">
        <w:rPr>
          <w:spacing w:val="-3"/>
        </w:rPr>
        <w:t xml:space="preserve"> </w:t>
      </w:r>
      <w:r w:rsidRPr="002C4EC7">
        <w:t>grant</w:t>
      </w:r>
      <w:r w:rsidRPr="002C4EC7">
        <w:rPr>
          <w:spacing w:val="-5"/>
        </w:rPr>
        <w:t xml:space="preserve"> </w:t>
      </w:r>
      <w:r w:rsidRPr="002C4EC7">
        <w:t>award</w:t>
      </w:r>
      <w:r w:rsidRPr="002C4EC7">
        <w:rPr>
          <w:spacing w:val="-2"/>
        </w:rPr>
        <w:t xml:space="preserve"> </w:t>
      </w:r>
      <w:r w:rsidRPr="002C4EC7">
        <w:t>can</w:t>
      </w:r>
      <w:r w:rsidRPr="002C4EC7">
        <w:rPr>
          <w:spacing w:val="-2"/>
        </w:rPr>
        <w:t xml:space="preserve"> </w:t>
      </w:r>
      <w:r w:rsidRPr="002C4EC7">
        <w:t>support</w:t>
      </w:r>
      <w:r w:rsidRPr="002C4EC7">
        <w:rPr>
          <w:spacing w:val="-2"/>
        </w:rPr>
        <w:t xml:space="preserve"> </w:t>
      </w:r>
      <w:r w:rsidRPr="002C4EC7">
        <w:t>observational</w:t>
      </w:r>
      <w:r w:rsidR="005C1A1D" w:rsidRPr="002C4EC7">
        <w:rPr>
          <w:spacing w:val="-3"/>
        </w:rPr>
        <w:t>,</w:t>
      </w:r>
      <w:r w:rsidRPr="002C4EC7">
        <w:rPr>
          <w:spacing w:val="-6"/>
        </w:rPr>
        <w:t xml:space="preserve"> </w:t>
      </w:r>
      <w:r w:rsidRPr="002C4EC7">
        <w:t>interventional</w:t>
      </w:r>
      <w:r w:rsidR="005C1A1D" w:rsidRPr="002C4EC7">
        <w:rPr>
          <w:spacing w:val="-3"/>
        </w:rPr>
        <w:t xml:space="preserve"> or translational </w:t>
      </w:r>
      <w:r w:rsidRPr="002C4EC7">
        <w:t>research</w:t>
      </w:r>
      <w:r w:rsidRPr="002C4EC7">
        <w:rPr>
          <w:spacing w:val="-2"/>
        </w:rPr>
        <w:t xml:space="preserve"> </w:t>
      </w:r>
      <w:r w:rsidRPr="002C4EC7">
        <w:t>to</w:t>
      </w:r>
      <w:r w:rsidRPr="002C4EC7">
        <w:rPr>
          <w:spacing w:val="-4"/>
        </w:rPr>
        <w:t xml:space="preserve"> </w:t>
      </w:r>
      <w:r w:rsidRPr="002C4EC7">
        <w:t>address</w:t>
      </w:r>
      <w:r w:rsidRPr="002C4EC7">
        <w:rPr>
          <w:spacing w:val="-3"/>
        </w:rPr>
        <w:t xml:space="preserve"> </w:t>
      </w:r>
      <w:r w:rsidRPr="002C4EC7">
        <w:t>the</w:t>
      </w:r>
      <w:r w:rsidRPr="002C4EC7">
        <w:rPr>
          <w:spacing w:val="-2"/>
        </w:rPr>
        <w:t xml:space="preserve"> </w:t>
      </w:r>
      <w:r w:rsidR="005C5E35" w:rsidRPr="002C4EC7">
        <w:t>stated priorities</w:t>
      </w:r>
      <w:r w:rsidRPr="002C4EC7">
        <w:rPr>
          <w:spacing w:val="-2"/>
        </w:rPr>
        <w:t>.</w:t>
      </w:r>
      <w:r w:rsidR="005C1A1D">
        <w:t xml:space="preserve"> </w:t>
      </w:r>
      <w:r>
        <w:t xml:space="preserve">Investigators may use any of the qualitative traditions (ethnography, phenomenology, grounded theory, etc.), descriptive quantitative designs, or mixed methods to explore these topics. Studies that are translatable to </w:t>
      </w:r>
      <w:r w:rsidR="002B5BEA">
        <w:t xml:space="preserve">current or future </w:t>
      </w:r>
      <w:r>
        <w:t>practice or set groundwork for continued funded outcome-focused research are encouraged.</w:t>
      </w:r>
    </w:p>
    <w:p w14:paraId="18504721" w14:textId="77777777" w:rsidR="0094772B" w:rsidRDefault="0094772B">
      <w:pPr>
        <w:pStyle w:val="BodyText"/>
        <w:spacing w:before="20"/>
        <w:ind w:left="0"/>
      </w:pPr>
    </w:p>
    <w:p w14:paraId="5AC5703D" w14:textId="58CB45B1" w:rsidR="0094772B" w:rsidRDefault="002B5BEA">
      <w:pPr>
        <w:pStyle w:val="BodyText"/>
        <w:spacing w:before="1" w:line="259" w:lineRule="auto"/>
        <w:ind w:left="120" w:right="299"/>
      </w:pPr>
      <w:r>
        <w:t xml:space="preserve">Proposals </w:t>
      </w:r>
      <w:r w:rsidR="00C40AD2">
        <w:t xml:space="preserve">need to </w:t>
      </w:r>
      <w:r>
        <w:t>be embraced by</w:t>
      </w:r>
      <w:r w:rsidR="004C7F9D">
        <w:rPr>
          <w:spacing w:val="-6"/>
        </w:rPr>
        <w:t xml:space="preserve"> </w:t>
      </w:r>
      <w:r w:rsidR="004C7F9D">
        <w:t xml:space="preserve">appropriate organizational stakeholders </w:t>
      </w:r>
      <w:r w:rsidR="00D52764">
        <w:t xml:space="preserve">and demonstrate a collaborative approach. </w:t>
      </w:r>
      <w:r w:rsidR="004C7F9D">
        <w:t xml:space="preserve">It is expected that the </w:t>
      </w:r>
      <w:r>
        <w:t>outcomes</w:t>
      </w:r>
      <w:r w:rsidR="004C7F9D">
        <w:t xml:space="preserve"> will have the potential to be sustained in the</w:t>
      </w:r>
      <w:r w:rsidR="004C7F9D">
        <w:rPr>
          <w:spacing w:val="40"/>
        </w:rPr>
        <w:t xml:space="preserve"> </w:t>
      </w:r>
      <w:r w:rsidR="004C7F9D">
        <w:t>organization or setting and should be scalable for implementation in other settings.</w:t>
      </w:r>
    </w:p>
    <w:p w14:paraId="71F995EB" w14:textId="77777777" w:rsidR="001E0ED5" w:rsidRDefault="001E0ED5" w:rsidP="001E0ED5">
      <w:pPr>
        <w:pStyle w:val="Heading1"/>
      </w:pPr>
    </w:p>
    <w:p w14:paraId="08C19943" w14:textId="04846578" w:rsidR="001E0ED5" w:rsidRPr="00AD6DAB" w:rsidRDefault="001E0ED5" w:rsidP="001E0ED5">
      <w:pPr>
        <w:pStyle w:val="Heading1"/>
        <w:rPr>
          <w:b w:val="0"/>
        </w:rPr>
      </w:pPr>
      <w:r w:rsidRPr="00AD6DAB">
        <w:t>Eligibility</w:t>
      </w:r>
      <w:r w:rsidRPr="00AD6DAB">
        <w:rPr>
          <w:spacing w:val="-4"/>
        </w:rPr>
        <w:t xml:space="preserve"> </w:t>
      </w:r>
      <w:r w:rsidRPr="00AD6DAB">
        <w:rPr>
          <w:spacing w:val="-2"/>
        </w:rPr>
        <w:t>Criteria</w:t>
      </w:r>
    </w:p>
    <w:p w14:paraId="06214DE0" w14:textId="77777777" w:rsidR="001E0ED5" w:rsidRPr="00AD6DAB" w:rsidRDefault="001E0ED5" w:rsidP="001E0ED5">
      <w:pPr>
        <w:pStyle w:val="BodyText"/>
        <w:spacing w:before="1"/>
        <w:ind w:left="0"/>
      </w:pPr>
    </w:p>
    <w:p w14:paraId="46B53622" w14:textId="3C36A3EC" w:rsidR="001E0ED5" w:rsidRPr="00171E34" w:rsidRDefault="00171E34" w:rsidP="001E0ED5">
      <w:pPr>
        <w:pStyle w:val="ListParagraph"/>
        <w:numPr>
          <w:ilvl w:val="0"/>
          <w:numId w:val="3"/>
        </w:numPr>
        <w:tabs>
          <w:tab w:val="left" w:pos="839"/>
        </w:tabs>
        <w:rPr>
          <w:sz w:val="24"/>
        </w:rPr>
      </w:pPr>
      <w:r w:rsidRPr="00171E34">
        <w:rPr>
          <w:sz w:val="24"/>
        </w:rPr>
        <w:t>The principal</w:t>
      </w:r>
      <w:r w:rsidR="001E0ED5" w:rsidRPr="00171E34">
        <w:rPr>
          <w:spacing w:val="-6"/>
          <w:sz w:val="24"/>
        </w:rPr>
        <w:t xml:space="preserve"> </w:t>
      </w:r>
      <w:r w:rsidR="001E0ED5" w:rsidRPr="00171E34">
        <w:rPr>
          <w:sz w:val="24"/>
        </w:rPr>
        <w:t>investigator</w:t>
      </w:r>
      <w:r w:rsidR="001E0ED5" w:rsidRPr="00171E34">
        <w:rPr>
          <w:spacing w:val="-3"/>
          <w:sz w:val="24"/>
        </w:rPr>
        <w:t xml:space="preserve"> </w:t>
      </w:r>
      <w:r w:rsidR="001E0ED5" w:rsidRPr="00171E34">
        <w:rPr>
          <w:sz w:val="24"/>
        </w:rPr>
        <w:t>must</w:t>
      </w:r>
      <w:r w:rsidR="001E0ED5" w:rsidRPr="00171E34">
        <w:rPr>
          <w:spacing w:val="-5"/>
          <w:sz w:val="24"/>
        </w:rPr>
        <w:t xml:space="preserve"> </w:t>
      </w:r>
      <w:r w:rsidR="001E0ED5" w:rsidRPr="00171E34">
        <w:rPr>
          <w:sz w:val="24"/>
        </w:rPr>
        <w:t>be</w:t>
      </w:r>
      <w:r w:rsidR="001E0ED5" w:rsidRPr="00171E34">
        <w:rPr>
          <w:spacing w:val="-3"/>
          <w:sz w:val="24"/>
        </w:rPr>
        <w:t xml:space="preserve"> </w:t>
      </w:r>
      <w:r w:rsidR="001E0ED5" w:rsidRPr="00171E34">
        <w:rPr>
          <w:sz w:val="24"/>
        </w:rPr>
        <w:t>a</w:t>
      </w:r>
      <w:r w:rsidR="001E0ED5" w:rsidRPr="00171E34">
        <w:rPr>
          <w:spacing w:val="-1"/>
          <w:sz w:val="24"/>
        </w:rPr>
        <w:t xml:space="preserve"> </w:t>
      </w:r>
      <w:proofErr w:type="gramStart"/>
      <w:r w:rsidR="001E0ED5" w:rsidRPr="00171E34">
        <w:rPr>
          <w:sz w:val="24"/>
        </w:rPr>
        <w:t>current</w:t>
      </w:r>
      <w:proofErr w:type="gramEnd"/>
      <w:r w:rsidR="001E0ED5" w:rsidRPr="00171E34">
        <w:rPr>
          <w:spacing w:val="-2"/>
          <w:sz w:val="24"/>
        </w:rPr>
        <w:t xml:space="preserve"> </w:t>
      </w:r>
      <w:r w:rsidR="001E0ED5" w:rsidRPr="00171E34">
        <w:rPr>
          <w:sz w:val="24"/>
        </w:rPr>
        <w:t>licensed</w:t>
      </w:r>
      <w:r w:rsidR="001E0ED5" w:rsidRPr="00171E34">
        <w:rPr>
          <w:spacing w:val="-1"/>
          <w:sz w:val="24"/>
        </w:rPr>
        <w:t xml:space="preserve"> </w:t>
      </w:r>
      <w:r w:rsidR="001E0ED5" w:rsidRPr="00171E34">
        <w:rPr>
          <w:sz w:val="24"/>
        </w:rPr>
        <w:t>Registered</w:t>
      </w:r>
      <w:r w:rsidR="001E0ED5" w:rsidRPr="00171E34">
        <w:rPr>
          <w:spacing w:val="-3"/>
          <w:sz w:val="24"/>
        </w:rPr>
        <w:t xml:space="preserve"> </w:t>
      </w:r>
      <w:r w:rsidR="001E0ED5" w:rsidRPr="00171E34">
        <w:rPr>
          <w:spacing w:val="-2"/>
          <w:sz w:val="24"/>
        </w:rPr>
        <w:t>Nurse.</w:t>
      </w:r>
    </w:p>
    <w:p w14:paraId="449FCD0F" w14:textId="46823544" w:rsidR="00A54BAC" w:rsidRPr="00171E34" w:rsidRDefault="00A54BAC" w:rsidP="001E0ED5">
      <w:pPr>
        <w:pStyle w:val="ListParagraph"/>
        <w:numPr>
          <w:ilvl w:val="0"/>
          <w:numId w:val="3"/>
        </w:numPr>
        <w:tabs>
          <w:tab w:val="left" w:pos="839"/>
        </w:tabs>
        <w:rPr>
          <w:sz w:val="24"/>
        </w:rPr>
      </w:pPr>
      <w:r w:rsidRPr="00171E34">
        <w:rPr>
          <w:spacing w:val="-2"/>
          <w:sz w:val="24"/>
        </w:rPr>
        <w:t>The principal investigator is a member of AONL or an affiliate</w:t>
      </w:r>
    </w:p>
    <w:p w14:paraId="30EA9330" w14:textId="77777777" w:rsidR="001E0ED5" w:rsidRPr="00AD6DAB" w:rsidRDefault="001E0ED5" w:rsidP="001E0ED5">
      <w:pPr>
        <w:pStyle w:val="ListParagraph"/>
        <w:numPr>
          <w:ilvl w:val="0"/>
          <w:numId w:val="3"/>
        </w:numPr>
        <w:tabs>
          <w:tab w:val="left" w:pos="840"/>
        </w:tabs>
        <w:spacing w:before="20" w:line="256" w:lineRule="auto"/>
        <w:ind w:right="862"/>
        <w:rPr>
          <w:sz w:val="24"/>
        </w:rPr>
      </w:pPr>
      <w:r w:rsidRPr="00AD6DAB">
        <w:rPr>
          <w:sz w:val="24"/>
        </w:rPr>
        <w:t>Members</w:t>
      </w:r>
      <w:r w:rsidRPr="00AD6DAB">
        <w:rPr>
          <w:spacing w:val="-3"/>
          <w:sz w:val="24"/>
        </w:rPr>
        <w:t xml:space="preserve"> </w:t>
      </w:r>
      <w:r w:rsidRPr="00AD6DAB">
        <w:rPr>
          <w:sz w:val="24"/>
        </w:rPr>
        <w:t>of</w:t>
      </w:r>
      <w:r w:rsidRPr="00AD6DAB">
        <w:rPr>
          <w:spacing w:val="-2"/>
          <w:sz w:val="24"/>
        </w:rPr>
        <w:t xml:space="preserve"> </w:t>
      </w:r>
      <w:r w:rsidRPr="00AD6DAB">
        <w:rPr>
          <w:sz w:val="24"/>
        </w:rPr>
        <w:t>the</w:t>
      </w:r>
      <w:r w:rsidRPr="00AD6DAB">
        <w:rPr>
          <w:spacing w:val="-4"/>
          <w:sz w:val="24"/>
        </w:rPr>
        <w:t xml:space="preserve"> </w:t>
      </w:r>
      <w:r w:rsidRPr="00AD6DAB">
        <w:rPr>
          <w:sz w:val="24"/>
        </w:rPr>
        <w:t>board</w:t>
      </w:r>
      <w:r w:rsidRPr="00AD6DAB">
        <w:rPr>
          <w:spacing w:val="-4"/>
          <w:sz w:val="24"/>
        </w:rPr>
        <w:t xml:space="preserve"> </w:t>
      </w:r>
      <w:r w:rsidRPr="00AD6DAB">
        <w:rPr>
          <w:sz w:val="24"/>
        </w:rPr>
        <w:t>of</w:t>
      </w:r>
      <w:r w:rsidRPr="00AD6DAB">
        <w:rPr>
          <w:spacing w:val="-2"/>
          <w:sz w:val="24"/>
        </w:rPr>
        <w:t xml:space="preserve"> </w:t>
      </w:r>
      <w:r w:rsidRPr="00AD6DAB">
        <w:rPr>
          <w:sz w:val="24"/>
        </w:rPr>
        <w:t>directors,</w:t>
      </w:r>
      <w:r w:rsidRPr="00AD6DAB">
        <w:rPr>
          <w:spacing w:val="-2"/>
          <w:sz w:val="24"/>
        </w:rPr>
        <w:t xml:space="preserve"> </w:t>
      </w:r>
      <w:r w:rsidRPr="00AD6DAB">
        <w:rPr>
          <w:sz w:val="24"/>
        </w:rPr>
        <w:t>officers,</w:t>
      </w:r>
      <w:r w:rsidRPr="00AD6DAB">
        <w:rPr>
          <w:spacing w:val="-2"/>
          <w:sz w:val="24"/>
        </w:rPr>
        <w:t xml:space="preserve"> </w:t>
      </w:r>
      <w:r w:rsidRPr="00AD6DAB">
        <w:rPr>
          <w:sz w:val="24"/>
        </w:rPr>
        <w:t>and</w:t>
      </w:r>
      <w:r w:rsidRPr="00AD6DAB">
        <w:rPr>
          <w:spacing w:val="-2"/>
          <w:sz w:val="24"/>
        </w:rPr>
        <w:t xml:space="preserve"> </w:t>
      </w:r>
      <w:r w:rsidRPr="00AD6DAB">
        <w:rPr>
          <w:sz w:val="24"/>
        </w:rPr>
        <w:t>staff</w:t>
      </w:r>
      <w:r w:rsidRPr="00AD6DAB">
        <w:rPr>
          <w:spacing w:val="-5"/>
          <w:sz w:val="24"/>
        </w:rPr>
        <w:t xml:space="preserve"> </w:t>
      </w:r>
      <w:r w:rsidRPr="00AD6DAB">
        <w:rPr>
          <w:sz w:val="24"/>
        </w:rPr>
        <w:t>of</w:t>
      </w:r>
      <w:r w:rsidRPr="00AD6DAB">
        <w:rPr>
          <w:spacing w:val="-2"/>
          <w:sz w:val="24"/>
        </w:rPr>
        <w:t xml:space="preserve"> </w:t>
      </w:r>
      <w:r w:rsidRPr="00AD6DAB">
        <w:rPr>
          <w:sz w:val="24"/>
        </w:rPr>
        <w:t>the</w:t>
      </w:r>
      <w:r w:rsidRPr="00AD6DAB">
        <w:rPr>
          <w:spacing w:val="-4"/>
          <w:sz w:val="24"/>
        </w:rPr>
        <w:t xml:space="preserve"> </w:t>
      </w:r>
      <w:r w:rsidRPr="00AD6DAB">
        <w:rPr>
          <w:sz w:val="24"/>
        </w:rPr>
        <w:t>AONL</w:t>
      </w:r>
      <w:r w:rsidRPr="00AD6DAB">
        <w:rPr>
          <w:spacing w:val="-2"/>
          <w:sz w:val="24"/>
        </w:rPr>
        <w:t xml:space="preserve"> </w:t>
      </w:r>
      <w:r w:rsidRPr="00AD6DAB">
        <w:rPr>
          <w:sz w:val="24"/>
        </w:rPr>
        <w:t>Foundation,</w:t>
      </w:r>
      <w:r w:rsidRPr="00AD6DAB">
        <w:rPr>
          <w:spacing w:val="-3"/>
          <w:sz w:val="24"/>
        </w:rPr>
        <w:t xml:space="preserve"> </w:t>
      </w:r>
      <w:r w:rsidRPr="00AD6DAB">
        <w:rPr>
          <w:sz w:val="24"/>
        </w:rPr>
        <w:t>AONL,</w:t>
      </w:r>
      <w:r w:rsidRPr="00AD6DAB">
        <w:rPr>
          <w:spacing w:val="-2"/>
          <w:sz w:val="24"/>
        </w:rPr>
        <w:t xml:space="preserve"> </w:t>
      </w:r>
      <w:r w:rsidRPr="00AD6DAB">
        <w:rPr>
          <w:sz w:val="24"/>
        </w:rPr>
        <w:t>the American Hospital Association and its affiliates are not eligible to apply.</w:t>
      </w:r>
    </w:p>
    <w:p w14:paraId="321D744D" w14:textId="77777777" w:rsidR="001E0ED5" w:rsidRPr="00AD6DAB" w:rsidRDefault="001E0ED5" w:rsidP="001E0ED5">
      <w:pPr>
        <w:pStyle w:val="ListParagraph"/>
        <w:numPr>
          <w:ilvl w:val="0"/>
          <w:numId w:val="3"/>
        </w:numPr>
        <w:tabs>
          <w:tab w:val="left" w:pos="839"/>
        </w:tabs>
        <w:spacing w:before="78" w:line="292" w:lineRule="exact"/>
        <w:ind w:left="839" w:hanging="359"/>
        <w:rPr>
          <w:sz w:val="24"/>
        </w:rPr>
      </w:pPr>
      <w:r w:rsidRPr="00AD6DAB">
        <w:rPr>
          <w:sz w:val="24"/>
        </w:rPr>
        <w:t>Researchers</w:t>
      </w:r>
      <w:r w:rsidRPr="00AD6DAB">
        <w:rPr>
          <w:spacing w:val="-5"/>
          <w:sz w:val="24"/>
        </w:rPr>
        <w:t xml:space="preserve"> </w:t>
      </w:r>
      <w:r w:rsidRPr="00AD6DAB">
        <w:rPr>
          <w:sz w:val="24"/>
        </w:rPr>
        <w:t>currently</w:t>
      </w:r>
      <w:r w:rsidRPr="00AD6DAB">
        <w:rPr>
          <w:spacing w:val="-5"/>
          <w:sz w:val="24"/>
        </w:rPr>
        <w:t xml:space="preserve"> </w:t>
      </w:r>
      <w:r w:rsidRPr="00AD6DAB">
        <w:rPr>
          <w:sz w:val="24"/>
        </w:rPr>
        <w:t>funded</w:t>
      </w:r>
      <w:r w:rsidRPr="00AD6DAB">
        <w:rPr>
          <w:spacing w:val="-3"/>
          <w:sz w:val="24"/>
        </w:rPr>
        <w:t xml:space="preserve"> </w:t>
      </w:r>
      <w:r w:rsidRPr="00AD6DAB">
        <w:rPr>
          <w:sz w:val="24"/>
        </w:rPr>
        <w:t>by</w:t>
      </w:r>
      <w:r w:rsidRPr="00AD6DAB">
        <w:rPr>
          <w:spacing w:val="-3"/>
          <w:sz w:val="24"/>
        </w:rPr>
        <w:t xml:space="preserve"> </w:t>
      </w:r>
      <w:r w:rsidRPr="00AD6DAB">
        <w:rPr>
          <w:sz w:val="24"/>
        </w:rPr>
        <w:t>the</w:t>
      </w:r>
      <w:r w:rsidRPr="00AD6DAB">
        <w:rPr>
          <w:spacing w:val="-2"/>
          <w:sz w:val="24"/>
        </w:rPr>
        <w:t xml:space="preserve"> </w:t>
      </w:r>
      <w:r w:rsidRPr="00AD6DAB">
        <w:rPr>
          <w:sz w:val="24"/>
        </w:rPr>
        <w:t>AONL</w:t>
      </w:r>
      <w:r w:rsidRPr="00AD6DAB">
        <w:rPr>
          <w:spacing w:val="-1"/>
          <w:sz w:val="24"/>
        </w:rPr>
        <w:t xml:space="preserve"> </w:t>
      </w:r>
      <w:r w:rsidRPr="00AD6DAB">
        <w:rPr>
          <w:sz w:val="24"/>
        </w:rPr>
        <w:t>Foundation</w:t>
      </w:r>
      <w:r w:rsidRPr="00AD6DAB">
        <w:rPr>
          <w:spacing w:val="-2"/>
          <w:sz w:val="24"/>
        </w:rPr>
        <w:t xml:space="preserve"> </w:t>
      </w:r>
      <w:r w:rsidRPr="00AD6DAB">
        <w:rPr>
          <w:sz w:val="24"/>
        </w:rPr>
        <w:t>are</w:t>
      </w:r>
      <w:r w:rsidRPr="00AD6DAB">
        <w:rPr>
          <w:spacing w:val="-4"/>
          <w:sz w:val="24"/>
        </w:rPr>
        <w:t xml:space="preserve"> </w:t>
      </w:r>
      <w:r w:rsidRPr="00AD6DAB">
        <w:rPr>
          <w:sz w:val="24"/>
        </w:rPr>
        <w:t>not</w:t>
      </w:r>
      <w:r w:rsidRPr="00AD6DAB">
        <w:rPr>
          <w:spacing w:val="-1"/>
          <w:sz w:val="24"/>
        </w:rPr>
        <w:t xml:space="preserve"> </w:t>
      </w:r>
      <w:r w:rsidRPr="00AD6DAB">
        <w:rPr>
          <w:sz w:val="24"/>
        </w:rPr>
        <w:t>eligible</w:t>
      </w:r>
      <w:r w:rsidRPr="00AD6DAB">
        <w:rPr>
          <w:spacing w:val="-2"/>
          <w:sz w:val="24"/>
        </w:rPr>
        <w:t xml:space="preserve"> </w:t>
      </w:r>
      <w:r w:rsidRPr="00AD6DAB">
        <w:rPr>
          <w:sz w:val="24"/>
        </w:rPr>
        <w:t>for</w:t>
      </w:r>
      <w:r w:rsidRPr="00AD6DAB">
        <w:rPr>
          <w:spacing w:val="-4"/>
          <w:sz w:val="24"/>
        </w:rPr>
        <w:t xml:space="preserve"> </w:t>
      </w:r>
      <w:r w:rsidRPr="00AD6DAB">
        <w:rPr>
          <w:sz w:val="24"/>
        </w:rPr>
        <w:t>this</w:t>
      </w:r>
      <w:r w:rsidRPr="00AD6DAB">
        <w:rPr>
          <w:spacing w:val="-2"/>
          <w:sz w:val="24"/>
        </w:rPr>
        <w:t xml:space="preserve"> award.</w:t>
      </w:r>
    </w:p>
    <w:p w14:paraId="32EF46BC" w14:textId="77777777" w:rsidR="00CD4A97" w:rsidRDefault="00CD4A97">
      <w:pPr>
        <w:pStyle w:val="BodyText"/>
        <w:ind w:left="0"/>
      </w:pPr>
    </w:p>
    <w:p w14:paraId="636FB74A" w14:textId="54E6BD0C" w:rsidR="0094772B" w:rsidRDefault="0081297D">
      <w:pPr>
        <w:pStyle w:val="BodyText"/>
        <w:ind w:left="0"/>
      </w:pPr>
      <w:r>
        <w:t>**</w:t>
      </w:r>
      <w:r w:rsidRPr="00171E34">
        <w:t>Preference is given to nurses conducting research as part of their doctoral studies.</w:t>
      </w:r>
      <w:r>
        <w:t xml:space="preserve"> </w:t>
      </w:r>
    </w:p>
    <w:p w14:paraId="4FD777A3" w14:textId="77777777" w:rsidR="0094772B" w:rsidRDefault="0094772B">
      <w:pPr>
        <w:pStyle w:val="BodyText"/>
        <w:spacing w:before="40"/>
        <w:ind w:left="0"/>
      </w:pPr>
    </w:p>
    <w:p w14:paraId="18157552" w14:textId="735D6419" w:rsidR="0094772B" w:rsidRDefault="006321D4">
      <w:pPr>
        <w:pStyle w:val="Heading1"/>
      </w:pPr>
      <w:r>
        <w:t xml:space="preserve">Funding </w:t>
      </w:r>
      <w:r w:rsidR="004C7F9D">
        <w:rPr>
          <w:spacing w:val="-2"/>
        </w:rPr>
        <w:t>Detail</w:t>
      </w:r>
      <w:r w:rsidR="002B5BEA">
        <w:rPr>
          <w:spacing w:val="-2"/>
        </w:rPr>
        <w:t>s</w:t>
      </w:r>
    </w:p>
    <w:p w14:paraId="0A427ABF" w14:textId="77777777" w:rsidR="0094772B" w:rsidRDefault="0094772B">
      <w:pPr>
        <w:pStyle w:val="BodyText"/>
        <w:ind w:left="0"/>
        <w:rPr>
          <w:b/>
        </w:rPr>
      </w:pPr>
    </w:p>
    <w:p w14:paraId="255D11BA" w14:textId="0F687D55" w:rsidR="00A26CA2" w:rsidRDefault="004C7F9D" w:rsidP="00A26CA2">
      <w:r w:rsidRPr="00A26CA2">
        <w:t>Grants available:</w:t>
      </w:r>
      <w:r w:rsidR="00A26CA2">
        <w:t xml:space="preserve"> </w:t>
      </w:r>
      <w:r w:rsidR="00A26CA2">
        <w:tab/>
      </w:r>
      <w:r w:rsidR="00A26CA2">
        <w:tab/>
      </w:r>
      <w:r w:rsidRPr="00027AAB">
        <w:t>One (1) grant of $</w:t>
      </w:r>
      <w:r w:rsidR="00027AAB" w:rsidRPr="00027AAB">
        <w:t>10</w:t>
      </w:r>
      <w:r w:rsidRPr="00027AAB">
        <w:t>,</w:t>
      </w:r>
      <w:r w:rsidR="00027AAB">
        <w:t>000</w:t>
      </w:r>
      <w:r w:rsidRPr="00A26CA2">
        <w:t xml:space="preserve"> </w:t>
      </w:r>
    </w:p>
    <w:p w14:paraId="336BAE74" w14:textId="1256C6FD" w:rsidR="0094772B" w:rsidRPr="00A26CA2" w:rsidRDefault="004450FD" w:rsidP="00A26CA2">
      <w:r w:rsidRPr="00A26CA2">
        <w:t>Online Submissions Open</w:t>
      </w:r>
      <w:proofErr w:type="gramStart"/>
      <w:r w:rsidRPr="00A26CA2">
        <w:t xml:space="preserve">: </w:t>
      </w:r>
      <w:r w:rsidR="00A26CA2">
        <w:tab/>
      </w:r>
      <w:r w:rsidR="00564DBD">
        <w:t>May</w:t>
      </w:r>
      <w:proofErr w:type="gramEnd"/>
      <w:r w:rsidR="00564DBD">
        <w:t xml:space="preserve"> 1</w:t>
      </w:r>
      <w:r w:rsidR="00A26CA2" w:rsidRPr="00027AAB">
        <w:t>, 202</w:t>
      </w:r>
      <w:r w:rsidR="00027AAB">
        <w:t>5</w:t>
      </w:r>
    </w:p>
    <w:p w14:paraId="3EB25F2E" w14:textId="0EF6A39C" w:rsidR="00A26CA2" w:rsidRDefault="004C7F9D" w:rsidP="00A26CA2">
      <w:r w:rsidRPr="00A26CA2">
        <w:t xml:space="preserve">Deadline for Submissions: </w:t>
      </w:r>
      <w:r w:rsidR="00A26CA2">
        <w:tab/>
      </w:r>
      <w:r w:rsidR="00027AAB" w:rsidRPr="00027AAB">
        <w:t>July 25</w:t>
      </w:r>
      <w:r w:rsidRPr="00551901">
        <w:t>, 202</w:t>
      </w:r>
      <w:r w:rsidR="00027AAB" w:rsidRPr="00551901">
        <w:t>5</w:t>
      </w:r>
      <w:r w:rsidRPr="00A26CA2">
        <w:t xml:space="preserve"> – 3:00pm Central </w:t>
      </w:r>
      <w:r w:rsidR="00A26CA2" w:rsidRPr="00A26CA2">
        <w:t>S</w:t>
      </w:r>
      <w:r w:rsidRPr="00A26CA2">
        <w:t xml:space="preserve">tandard Time </w:t>
      </w:r>
    </w:p>
    <w:p w14:paraId="45107367" w14:textId="1C9D6398" w:rsidR="0094772B" w:rsidRPr="00A26CA2" w:rsidRDefault="004C7F9D" w:rsidP="00A26CA2">
      <w:r w:rsidRPr="00A26CA2">
        <w:t>Award Notification</w:t>
      </w:r>
      <w:proofErr w:type="gramStart"/>
      <w:r w:rsidRPr="00A26CA2">
        <w:t>:</w:t>
      </w:r>
      <w:r w:rsidRPr="00A26CA2">
        <w:tab/>
      </w:r>
      <w:r w:rsidR="00A26CA2">
        <w:tab/>
      </w:r>
      <w:r w:rsidR="00564DBD">
        <w:t>September</w:t>
      </w:r>
      <w:proofErr w:type="gramEnd"/>
      <w:r w:rsidRPr="00027AAB">
        <w:t xml:space="preserve"> 202</w:t>
      </w:r>
      <w:r w:rsidR="00A26CA2" w:rsidRPr="00027AAB">
        <w:t>5</w:t>
      </w:r>
    </w:p>
    <w:p w14:paraId="23281966" w14:textId="35499136" w:rsidR="0094772B" w:rsidRPr="00A26CA2" w:rsidRDefault="004C7F9D" w:rsidP="00A26CA2">
      <w:r w:rsidRPr="00A26CA2">
        <w:t>Public Announcement</w:t>
      </w:r>
      <w:proofErr w:type="gramStart"/>
      <w:r w:rsidRPr="00A26CA2">
        <w:t>:</w:t>
      </w:r>
      <w:r w:rsidR="00A26CA2">
        <w:t xml:space="preserve"> </w:t>
      </w:r>
      <w:r w:rsidR="00A26CA2">
        <w:tab/>
      </w:r>
      <w:r w:rsidR="00564DBD">
        <w:t>October</w:t>
      </w:r>
      <w:proofErr w:type="gramEnd"/>
      <w:r w:rsidR="00A26CA2" w:rsidRPr="00027AAB">
        <w:t xml:space="preserve"> 2025</w:t>
      </w:r>
    </w:p>
    <w:p w14:paraId="546335DF" w14:textId="494E9262" w:rsidR="0094772B" w:rsidRPr="00A26CA2" w:rsidRDefault="004C7F9D" w:rsidP="00A26CA2">
      <w:r w:rsidRPr="00A26CA2">
        <w:t>Funding Dates:</w:t>
      </w:r>
      <w:r w:rsidRPr="00A26CA2">
        <w:tab/>
      </w:r>
      <w:r w:rsidR="00564DBD">
        <w:tab/>
        <w:t>October</w:t>
      </w:r>
      <w:r w:rsidRPr="00551901">
        <w:t xml:space="preserve"> 202</w:t>
      </w:r>
      <w:r w:rsidR="00A26CA2" w:rsidRPr="00551901">
        <w:t>5</w:t>
      </w:r>
      <w:r w:rsidRPr="00551901">
        <w:t xml:space="preserve"> – </w:t>
      </w:r>
      <w:r w:rsidR="00564DBD">
        <w:t>September</w:t>
      </w:r>
      <w:r w:rsidRPr="00551901">
        <w:t xml:space="preserve"> 2026.</w:t>
      </w:r>
    </w:p>
    <w:p w14:paraId="2435C3F3" w14:textId="77777777" w:rsidR="00E97FE7" w:rsidRDefault="00E97FE7" w:rsidP="00A26CA2"/>
    <w:tbl>
      <w:tblPr>
        <w:tblStyle w:val="TableGrid"/>
        <w:tblW w:w="0" w:type="auto"/>
        <w:tblLook w:val="04A0" w:firstRow="1" w:lastRow="0" w:firstColumn="1" w:lastColumn="0" w:noHBand="0" w:noVBand="1"/>
      </w:tblPr>
      <w:tblGrid>
        <w:gridCol w:w="3723"/>
        <w:gridCol w:w="3723"/>
        <w:gridCol w:w="3724"/>
      </w:tblGrid>
      <w:tr w:rsidR="00305DF9" w14:paraId="0FE639C0" w14:textId="77777777" w:rsidTr="00305DF9">
        <w:tc>
          <w:tcPr>
            <w:tcW w:w="3723" w:type="dxa"/>
          </w:tcPr>
          <w:p w14:paraId="196E04F8" w14:textId="139F6B0A" w:rsidR="00305DF9" w:rsidRDefault="0025100C">
            <w:pPr>
              <w:pStyle w:val="BodyText"/>
              <w:ind w:left="0"/>
            </w:pPr>
            <w:r>
              <w:t>The grant is distributed in the following manner</w:t>
            </w:r>
            <w:r w:rsidR="00346E42">
              <w:t xml:space="preserve"> </w:t>
            </w:r>
            <w:r w:rsidR="00305DF9">
              <w:t xml:space="preserve">Within </w:t>
            </w:r>
            <w:r w:rsidR="00FD0100">
              <w:t>3</w:t>
            </w:r>
            <w:r w:rsidR="00305DF9">
              <w:t>0 days of award</w:t>
            </w:r>
          </w:p>
        </w:tc>
        <w:tc>
          <w:tcPr>
            <w:tcW w:w="3723" w:type="dxa"/>
          </w:tcPr>
          <w:p w14:paraId="2CC15BB0" w14:textId="5B4BA91E" w:rsidR="00305DF9" w:rsidRDefault="00305DF9">
            <w:pPr>
              <w:pStyle w:val="BodyText"/>
              <w:ind w:left="0"/>
            </w:pPr>
            <w:r>
              <w:t xml:space="preserve">After submission of </w:t>
            </w:r>
            <w:r w:rsidR="000339E6">
              <w:t>6-month</w:t>
            </w:r>
            <w:r>
              <w:t xml:space="preserve"> report</w:t>
            </w:r>
          </w:p>
        </w:tc>
        <w:tc>
          <w:tcPr>
            <w:tcW w:w="3724" w:type="dxa"/>
          </w:tcPr>
          <w:p w14:paraId="10E72E41" w14:textId="11941FE2" w:rsidR="00305DF9" w:rsidRDefault="00305DF9">
            <w:pPr>
              <w:pStyle w:val="BodyText"/>
              <w:ind w:left="0"/>
            </w:pPr>
            <w:r>
              <w:t>Within 30 days of final report submission</w:t>
            </w:r>
          </w:p>
        </w:tc>
      </w:tr>
      <w:tr w:rsidR="00305DF9" w14:paraId="3DC5F45B" w14:textId="77777777" w:rsidTr="00305DF9">
        <w:tc>
          <w:tcPr>
            <w:tcW w:w="3723" w:type="dxa"/>
          </w:tcPr>
          <w:p w14:paraId="0E422ED4" w14:textId="6603A720" w:rsidR="00305DF9" w:rsidRDefault="00FD409F">
            <w:pPr>
              <w:pStyle w:val="BodyText"/>
              <w:ind w:left="0"/>
            </w:pPr>
            <w:r>
              <w:t>$4,000</w:t>
            </w:r>
          </w:p>
        </w:tc>
        <w:tc>
          <w:tcPr>
            <w:tcW w:w="3723" w:type="dxa"/>
          </w:tcPr>
          <w:p w14:paraId="1C0B37B6" w14:textId="45E2558C" w:rsidR="00305DF9" w:rsidRDefault="00E3512F">
            <w:pPr>
              <w:pStyle w:val="BodyText"/>
              <w:ind w:left="0"/>
            </w:pPr>
            <w:r>
              <w:t>$4,000</w:t>
            </w:r>
          </w:p>
        </w:tc>
        <w:tc>
          <w:tcPr>
            <w:tcW w:w="3724" w:type="dxa"/>
          </w:tcPr>
          <w:p w14:paraId="7564F989" w14:textId="2D2A1A80" w:rsidR="00305DF9" w:rsidRDefault="00E3512F">
            <w:pPr>
              <w:pStyle w:val="BodyText"/>
              <w:ind w:left="0"/>
            </w:pPr>
            <w:r>
              <w:t>$2,000</w:t>
            </w:r>
          </w:p>
        </w:tc>
      </w:tr>
    </w:tbl>
    <w:p w14:paraId="4D18AA6E" w14:textId="77777777" w:rsidR="0025100C" w:rsidRDefault="0025100C">
      <w:pPr>
        <w:pStyle w:val="BodyText"/>
        <w:ind w:left="0"/>
      </w:pPr>
    </w:p>
    <w:p w14:paraId="0A4DD65B" w14:textId="27F357FF" w:rsidR="007152BA" w:rsidRDefault="007152BA">
      <w:pPr>
        <w:pStyle w:val="BodyText"/>
        <w:ind w:left="0"/>
      </w:pPr>
      <w:r>
        <w:t xml:space="preserve">One </w:t>
      </w:r>
      <w:r w:rsidR="001C1D36">
        <w:t>6-month</w:t>
      </w:r>
      <w:r>
        <w:t xml:space="preserve"> extension of the funding timeline will be considered due to unforeseen circumstances impacting the research. A written request must be submitted to the AONL Foundation research coordinator </w:t>
      </w:r>
      <w:r w:rsidR="00596B04">
        <w:t xml:space="preserve">30 days prior to the end of the funding period. The grant funding is for the approved study only and funds are not transferable to other researchers or studies. If funds remain unused at the end of the funding period, the AONL Foundation reserves the right to </w:t>
      </w:r>
      <w:r w:rsidR="00C04233">
        <w:t>retain</w:t>
      </w:r>
      <w:r w:rsidR="00596B04">
        <w:t xml:space="preserve"> the fund balance for funding of future projects. </w:t>
      </w:r>
      <w:r w:rsidR="001C1D36">
        <w:t>Funds are received b</w:t>
      </w:r>
      <w:r w:rsidR="00273F98">
        <w:t xml:space="preserve">y means of a paper check mailed to the principal investigator. </w:t>
      </w:r>
    </w:p>
    <w:p w14:paraId="0333A015" w14:textId="762CF57A" w:rsidR="0046255B" w:rsidRPr="00AD6DAB" w:rsidRDefault="0046255B" w:rsidP="00AD6DAB">
      <w:pPr>
        <w:tabs>
          <w:tab w:val="left" w:pos="839"/>
        </w:tabs>
        <w:spacing w:line="292" w:lineRule="exact"/>
        <w:rPr>
          <w:sz w:val="24"/>
        </w:rPr>
      </w:pPr>
    </w:p>
    <w:p w14:paraId="3E20F93F" w14:textId="6F8B4893" w:rsidR="004A7858" w:rsidRDefault="004A7858" w:rsidP="004A7858">
      <w:pPr>
        <w:pStyle w:val="Heading1"/>
        <w:spacing w:before="273"/>
        <w:rPr>
          <w:b w:val="0"/>
        </w:rPr>
      </w:pPr>
      <w:r>
        <w:t>Proposal</w:t>
      </w:r>
      <w:r>
        <w:rPr>
          <w:spacing w:val="-2"/>
        </w:rPr>
        <w:t xml:space="preserve"> Application</w:t>
      </w:r>
    </w:p>
    <w:p w14:paraId="1206A834" w14:textId="77777777" w:rsidR="004A7858" w:rsidRDefault="004A7858" w:rsidP="004A7858">
      <w:pPr>
        <w:pStyle w:val="BodyText"/>
        <w:ind w:left="0"/>
      </w:pPr>
    </w:p>
    <w:p w14:paraId="246F7CDA" w14:textId="77777777" w:rsidR="004A7858" w:rsidRDefault="004A7858" w:rsidP="004A7858">
      <w:pPr>
        <w:pStyle w:val="BodyText"/>
        <w:ind w:left="120" w:right="275"/>
      </w:pPr>
      <w:r>
        <w:t>An</w:t>
      </w:r>
      <w:r>
        <w:rPr>
          <w:spacing w:val="-1"/>
        </w:rPr>
        <w:t xml:space="preserve"> </w:t>
      </w:r>
      <w:r>
        <w:t>electronic</w:t>
      </w:r>
      <w:r>
        <w:rPr>
          <w:spacing w:val="-2"/>
        </w:rPr>
        <w:t xml:space="preserve"> </w:t>
      </w:r>
      <w:r>
        <w:t>copy</w:t>
      </w:r>
      <w:r>
        <w:rPr>
          <w:spacing w:val="-2"/>
        </w:rPr>
        <w:t xml:space="preserve"> </w:t>
      </w:r>
      <w:r>
        <w:t>(Microsoft</w:t>
      </w:r>
      <w:r>
        <w:rPr>
          <w:spacing w:val="-4"/>
        </w:rPr>
        <w:t xml:space="preserve"> </w:t>
      </w:r>
      <w:r>
        <w:t>Word</w:t>
      </w:r>
      <w:r>
        <w:rPr>
          <w:spacing w:val="-4"/>
        </w:rPr>
        <w:t xml:space="preserve"> </w:t>
      </w:r>
      <w:r>
        <w:t>or</w:t>
      </w:r>
      <w:r>
        <w:rPr>
          <w:spacing w:val="-3"/>
        </w:rPr>
        <w:t xml:space="preserve"> </w:t>
      </w:r>
      <w:r>
        <w:t>PDF)</w:t>
      </w:r>
      <w:r>
        <w:rPr>
          <w:spacing w:val="-5"/>
        </w:rPr>
        <w:t xml:space="preserve"> </w:t>
      </w:r>
      <w:r>
        <w:t>of</w:t>
      </w:r>
      <w:r>
        <w:rPr>
          <w:spacing w:val="-1"/>
        </w:rPr>
        <w:t xml:space="preserve"> </w:t>
      </w:r>
      <w:r>
        <w:t>the</w:t>
      </w:r>
      <w:r>
        <w:rPr>
          <w:spacing w:val="-1"/>
        </w:rPr>
        <w:t xml:space="preserve"> </w:t>
      </w:r>
      <w:r>
        <w:t>entire</w:t>
      </w:r>
      <w:r>
        <w:rPr>
          <w:spacing w:val="-1"/>
        </w:rPr>
        <w:t xml:space="preserve"> </w:t>
      </w:r>
      <w:r>
        <w:t>proposal</w:t>
      </w:r>
      <w:r>
        <w:rPr>
          <w:spacing w:val="-2"/>
        </w:rPr>
        <w:t xml:space="preserve"> </w:t>
      </w:r>
      <w:r>
        <w:t>shall</w:t>
      </w:r>
      <w:r>
        <w:rPr>
          <w:spacing w:val="-3"/>
        </w:rPr>
        <w:t xml:space="preserve"> </w:t>
      </w:r>
      <w:r>
        <w:t>be</w:t>
      </w:r>
      <w:r>
        <w:rPr>
          <w:spacing w:val="-3"/>
        </w:rPr>
        <w:t xml:space="preserve"> </w:t>
      </w:r>
      <w:r>
        <w:t>submitted</w:t>
      </w:r>
      <w:r>
        <w:rPr>
          <w:spacing w:val="-3"/>
        </w:rPr>
        <w:t xml:space="preserve"> </w:t>
      </w:r>
      <w:r>
        <w:t>online</w:t>
      </w:r>
      <w:r>
        <w:rPr>
          <w:spacing w:val="-1"/>
        </w:rPr>
        <w:t xml:space="preserve"> </w:t>
      </w:r>
      <w:r>
        <w:t>via</w:t>
      </w:r>
      <w:r>
        <w:rPr>
          <w:spacing w:val="-1"/>
        </w:rPr>
        <w:t xml:space="preserve"> </w:t>
      </w:r>
      <w:r>
        <w:t xml:space="preserve">AONL </w:t>
      </w:r>
      <w:r>
        <w:lastRenderedPageBreak/>
        <w:t>Foundation’s website.</w:t>
      </w:r>
      <w:r>
        <w:rPr>
          <w:spacing w:val="40"/>
        </w:rPr>
        <w:t xml:space="preserve"> </w:t>
      </w:r>
      <w:r>
        <w:t>Applications should be no longer than eight single-spaced pages with 1-inch margins in Times New Roman or Arial 12-Point font. References should be cited using APA format and</w:t>
      </w:r>
      <w:r>
        <w:rPr>
          <w:spacing w:val="-3"/>
        </w:rPr>
        <w:t xml:space="preserve"> </w:t>
      </w:r>
      <w:r>
        <w:t>are</w:t>
      </w:r>
      <w:r>
        <w:rPr>
          <w:spacing w:val="-1"/>
        </w:rPr>
        <w:t xml:space="preserve"> </w:t>
      </w:r>
      <w:r>
        <w:t>to</w:t>
      </w:r>
      <w:r>
        <w:rPr>
          <w:spacing w:val="-1"/>
        </w:rPr>
        <w:t xml:space="preserve"> </w:t>
      </w:r>
      <w:r>
        <w:t>be</w:t>
      </w:r>
      <w:r>
        <w:rPr>
          <w:spacing w:val="-1"/>
        </w:rPr>
        <w:t xml:space="preserve"> </w:t>
      </w:r>
      <w:r>
        <w:t>included</w:t>
      </w:r>
      <w:r>
        <w:rPr>
          <w:spacing w:val="-3"/>
        </w:rPr>
        <w:t xml:space="preserve"> </w:t>
      </w:r>
      <w:r>
        <w:t>within</w:t>
      </w:r>
      <w:r>
        <w:rPr>
          <w:spacing w:val="-1"/>
        </w:rPr>
        <w:t xml:space="preserve"> </w:t>
      </w:r>
      <w:r>
        <w:t>the</w:t>
      </w:r>
      <w:r>
        <w:rPr>
          <w:spacing w:val="-1"/>
        </w:rPr>
        <w:t xml:space="preserve"> </w:t>
      </w:r>
      <w:r>
        <w:t>8-page</w:t>
      </w:r>
      <w:r>
        <w:rPr>
          <w:spacing w:val="-3"/>
        </w:rPr>
        <w:t xml:space="preserve"> </w:t>
      </w:r>
      <w:r>
        <w:t>limit.</w:t>
      </w:r>
      <w:r>
        <w:rPr>
          <w:spacing w:val="-4"/>
        </w:rPr>
        <w:t xml:space="preserve"> </w:t>
      </w:r>
      <w:r>
        <w:t>Copies</w:t>
      </w:r>
      <w:r>
        <w:rPr>
          <w:spacing w:val="-2"/>
        </w:rPr>
        <w:t xml:space="preserve"> </w:t>
      </w:r>
      <w:r>
        <w:t>of</w:t>
      </w:r>
      <w:r>
        <w:rPr>
          <w:spacing w:val="-1"/>
        </w:rPr>
        <w:t xml:space="preserve"> </w:t>
      </w:r>
      <w:r>
        <w:t>planned</w:t>
      </w:r>
      <w:r>
        <w:rPr>
          <w:spacing w:val="-1"/>
        </w:rPr>
        <w:t xml:space="preserve"> </w:t>
      </w:r>
      <w:r>
        <w:t>surveys</w:t>
      </w:r>
      <w:r>
        <w:rPr>
          <w:spacing w:val="-2"/>
        </w:rPr>
        <w:t xml:space="preserve"> </w:t>
      </w:r>
      <w:r>
        <w:t>or</w:t>
      </w:r>
      <w:r>
        <w:rPr>
          <w:spacing w:val="-3"/>
        </w:rPr>
        <w:t xml:space="preserve"> </w:t>
      </w:r>
      <w:r>
        <w:t>other</w:t>
      </w:r>
      <w:r>
        <w:rPr>
          <w:spacing w:val="-5"/>
        </w:rPr>
        <w:t xml:space="preserve"> </w:t>
      </w:r>
      <w:r>
        <w:t>measures</w:t>
      </w:r>
      <w:r>
        <w:rPr>
          <w:spacing w:val="-4"/>
        </w:rPr>
        <w:t xml:space="preserve"> </w:t>
      </w:r>
      <w:r>
        <w:t>are</w:t>
      </w:r>
      <w:r>
        <w:rPr>
          <w:spacing w:val="-1"/>
        </w:rPr>
        <w:t xml:space="preserve"> </w:t>
      </w:r>
      <w:r>
        <w:t>to</w:t>
      </w:r>
      <w:r>
        <w:rPr>
          <w:spacing w:val="-3"/>
        </w:rPr>
        <w:t xml:space="preserve"> </w:t>
      </w:r>
      <w:r>
        <w:t>be included as appendices.</w:t>
      </w:r>
    </w:p>
    <w:p w14:paraId="6415863E" w14:textId="77777777" w:rsidR="004A7858" w:rsidRDefault="004A7858" w:rsidP="004A7858">
      <w:pPr>
        <w:pStyle w:val="BodyText"/>
        <w:ind w:left="0"/>
      </w:pPr>
    </w:p>
    <w:p w14:paraId="28CBEA91" w14:textId="1DD57B21" w:rsidR="004A7858" w:rsidRDefault="004A7858" w:rsidP="004A7858">
      <w:pPr>
        <w:ind w:left="120" w:right="362"/>
        <w:rPr>
          <w:sz w:val="24"/>
        </w:rPr>
      </w:pPr>
      <w:r>
        <w:rPr>
          <w:sz w:val="24"/>
        </w:rPr>
        <w:t>A</w:t>
      </w:r>
      <w:r>
        <w:rPr>
          <w:spacing w:val="-2"/>
          <w:sz w:val="24"/>
        </w:rPr>
        <w:t xml:space="preserve"> </w:t>
      </w:r>
      <w:r>
        <w:rPr>
          <w:sz w:val="24"/>
        </w:rPr>
        <w:t>second</w:t>
      </w:r>
      <w:r>
        <w:rPr>
          <w:spacing w:val="-2"/>
          <w:sz w:val="24"/>
        </w:rPr>
        <w:t xml:space="preserve"> </w:t>
      </w:r>
      <w:r>
        <w:rPr>
          <w:sz w:val="24"/>
        </w:rPr>
        <w:t>copy</w:t>
      </w:r>
      <w:r>
        <w:rPr>
          <w:spacing w:val="-3"/>
          <w:sz w:val="24"/>
        </w:rPr>
        <w:t xml:space="preserve"> </w:t>
      </w:r>
      <w:r>
        <w:rPr>
          <w:sz w:val="24"/>
        </w:rPr>
        <w:t>(Microsoft</w:t>
      </w:r>
      <w:r>
        <w:rPr>
          <w:spacing w:val="-4"/>
          <w:sz w:val="24"/>
        </w:rPr>
        <w:t xml:space="preserve"> </w:t>
      </w:r>
      <w:r>
        <w:rPr>
          <w:sz w:val="24"/>
        </w:rPr>
        <w:t>Word</w:t>
      </w:r>
      <w:r>
        <w:rPr>
          <w:spacing w:val="-4"/>
          <w:sz w:val="24"/>
        </w:rPr>
        <w:t xml:space="preserve"> </w:t>
      </w:r>
      <w:r>
        <w:rPr>
          <w:sz w:val="24"/>
        </w:rPr>
        <w:t>or</w:t>
      </w:r>
      <w:r>
        <w:rPr>
          <w:spacing w:val="-4"/>
          <w:sz w:val="24"/>
        </w:rPr>
        <w:t xml:space="preserve"> </w:t>
      </w:r>
      <w:r>
        <w:rPr>
          <w:sz w:val="24"/>
        </w:rPr>
        <w:t>PDF)</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entire</w:t>
      </w:r>
      <w:r>
        <w:rPr>
          <w:spacing w:val="-2"/>
          <w:sz w:val="24"/>
        </w:rPr>
        <w:t xml:space="preserve"> </w:t>
      </w:r>
      <w:r>
        <w:rPr>
          <w:sz w:val="24"/>
        </w:rPr>
        <w:t>proposal</w:t>
      </w:r>
      <w:r>
        <w:rPr>
          <w:spacing w:val="-5"/>
          <w:sz w:val="24"/>
        </w:rPr>
        <w:t xml:space="preserve"> </w:t>
      </w:r>
      <w:r>
        <w:rPr>
          <w:sz w:val="24"/>
        </w:rPr>
        <w:t>–</w:t>
      </w:r>
      <w:r>
        <w:rPr>
          <w:spacing w:val="-2"/>
          <w:sz w:val="24"/>
        </w:rPr>
        <w:t xml:space="preserve"> </w:t>
      </w:r>
      <w:r>
        <w:rPr>
          <w:b/>
          <w:sz w:val="24"/>
        </w:rPr>
        <w:t>with</w:t>
      </w:r>
      <w:r>
        <w:rPr>
          <w:b/>
          <w:spacing w:val="-3"/>
          <w:sz w:val="24"/>
        </w:rPr>
        <w:t xml:space="preserve"> </w:t>
      </w:r>
      <w:r>
        <w:rPr>
          <w:b/>
          <w:sz w:val="24"/>
        </w:rPr>
        <w:t>all</w:t>
      </w:r>
      <w:r>
        <w:rPr>
          <w:b/>
          <w:spacing w:val="-2"/>
          <w:sz w:val="24"/>
        </w:rPr>
        <w:t xml:space="preserve"> </w:t>
      </w:r>
      <w:r>
        <w:rPr>
          <w:b/>
          <w:sz w:val="24"/>
        </w:rPr>
        <w:t>identifying</w:t>
      </w:r>
      <w:r>
        <w:rPr>
          <w:b/>
          <w:spacing w:val="-3"/>
          <w:sz w:val="24"/>
        </w:rPr>
        <w:t xml:space="preserve"> </w:t>
      </w:r>
      <w:r>
        <w:rPr>
          <w:b/>
          <w:sz w:val="24"/>
        </w:rPr>
        <w:t>information</w:t>
      </w:r>
      <w:r>
        <w:rPr>
          <w:b/>
          <w:spacing w:val="-3"/>
          <w:sz w:val="24"/>
        </w:rPr>
        <w:t xml:space="preserve"> </w:t>
      </w:r>
      <w:r>
        <w:rPr>
          <w:b/>
          <w:sz w:val="24"/>
        </w:rPr>
        <w:t xml:space="preserve">of researcher(s) and institution(s) removed – </w:t>
      </w:r>
      <w:r w:rsidR="00DD038D">
        <w:rPr>
          <w:sz w:val="24"/>
        </w:rPr>
        <w:t>shall also be</w:t>
      </w:r>
      <w:r>
        <w:rPr>
          <w:sz w:val="24"/>
        </w:rPr>
        <w:t xml:space="preserve"> submitted. The same page limit </w:t>
      </w:r>
      <w:r>
        <w:rPr>
          <w:spacing w:val="-2"/>
          <w:sz w:val="24"/>
        </w:rPr>
        <w:t>applies.</w:t>
      </w:r>
    </w:p>
    <w:p w14:paraId="31F281B0" w14:textId="77777777" w:rsidR="004A7858" w:rsidRDefault="004A7858" w:rsidP="004A7858">
      <w:pPr>
        <w:spacing w:before="78" w:line="259" w:lineRule="auto"/>
        <w:ind w:left="120" w:right="362"/>
        <w:rPr>
          <w:i/>
          <w:sz w:val="24"/>
        </w:rPr>
      </w:pPr>
      <w:r>
        <w:rPr>
          <w:b/>
          <w:sz w:val="24"/>
        </w:rPr>
        <w:t>Format</w:t>
      </w:r>
      <w:r>
        <w:rPr>
          <w:b/>
          <w:spacing w:val="-3"/>
          <w:sz w:val="24"/>
        </w:rPr>
        <w:t xml:space="preserve"> </w:t>
      </w:r>
      <w:r>
        <w:rPr>
          <w:b/>
          <w:sz w:val="24"/>
        </w:rPr>
        <w:t>of</w:t>
      </w:r>
      <w:r>
        <w:rPr>
          <w:b/>
          <w:spacing w:val="-3"/>
          <w:sz w:val="24"/>
        </w:rPr>
        <w:t xml:space="preserve"> </w:t>
      </w:r>
      <w:r>
        <w:rPr>
          <w:b/>
          <w:sz w:val="24"/>
        </w:rPr>
        <w:t>Application</w:t>
      </w:r>
      <w:r>
        <w:rPr>
          <w:sz w:val="24"/>
        </w:rPr>
        <w:t>:</w:t>
      </w:r>
      <w:r>
        <w:rPr>
          <w:spacing w:val="-2"/>
          <w:sz w:val="24"/>
        </w:rPr>
        <w:t xml:space="preserve"> </w:t>
      </w:r>
      <w:r>
        <w:rPr>
          <w:i/>
          <w:sz w:val="24"/>
        </w:rPr>
        <w:t>(Please</w:t>
      </w:r>
      <w:r>
        <w:rPr>
          <w:i/>
          <w:spacing w:val="-3"/>
          <w:sz w:val="24"/>
        </w:rPr>
        <w:t xml:space="preserve"> </w:t>
      </w:r>
      <w:r>
        <w:rPr>
          <w:i/>
          <w:sz w:val="24"/>
        </w:rPr>
        <w:t>note</w:t>
      </w:r>
      <w:r>
        <w:rPr>
          <w:i/>
          <w:spacing w:val="-2"/>
          <w:sz w:val="24"/>
        </w:rPr>
        <w:t xml:space="preserve"> </w:t>
      </w:r>
      <w:r>
        <w:rPr>
          <w:i/>
          <w:sz w:val="24"/>
        </w:rPr>
        <w:t>all</w:t>
      </w:r>
      <w:r>
        <w:rPr>
          <w:i/>
          <w:spacing w:val="-5"/>
          <w:sz w:val="24"/>
        </w:rPr>
        <w:t xml:space="preserve"> </w:t>
      </w:r>
      <w:r>
        <w:rPr>
          <w:i/>
          <w:sz w:val="24"/>
        </w:rPr>
        <w:t>elements</w:t>
      </w:r>
      <w:r>
        <w:rPr>
          <w:i/>
          <w:spacing w:val="-2"/>
          <w:sz w:val="24"/>
        </w:rPr>
        <w:t xml:space="preserve"> </w:t>
      </w:r>
      <w:r>
        <w:rPr>
          <w:i/>
          <w:sz w:val="24"/>
        </w:rPr>
        <w:t>listed</w:t>
      </w:r>
      <w:r>
        <w:rPr>
          <w:i/>
          <w:spacing w:val="-3"/>
          <w:sz w:val="24"/>
        </w:rPr>
        <w:t xml:space="preserve"> </w:t>
      </w:r>
      <w:r>
        <w:rPr>
          <w:i/>
          <w:sz w:val="24"/>
        </w:rPr>
        <w:t>below</w:t>
      </w:r>
      <w:r>
        <w:rPr>
          <w:i/>
          <w:spacing w:val="-3"/>
          <w:sz w:val="24"/>
        </w:rPr>
        <w:t xml:space="preserve"> </w:t>
      </w:r>
      <w:r>
        <w:rPr>
          <w:i/>
          <w:sz w:val="24"/>
        </w:rPr>
        <w:t>are</w:t>
      </w:r>
      <w:r>
        <w:rPr>
          <w:i/>
          <w:spacing w:val="-3"/>
          <w:sz w:val="24"/>
        </w:rPr>
        <w:t xml:space="preserve"> </w:t>
      </w:r>
      <w:r>
        <w:rPr>
          <w:i/>
          <w:sz w:val="24"/>
        </w:rPr>
        <w:t>required</w:t>
      </w:r>
      <w:r>
        <w:rPr>
          <w:i/>
          <w:spacing w:val="-3"/>
          <w:sz w:val="24"/>
        </w:rPr>
        <w:t xml:space="preserve"> </w:t>
      </w:r>
      <w:r>
        <w:rPr>
          <w:i/>
          <w:sz w:val="24"/>
        </w:rPr>
        <w:t>for</w:t>
      </w:r>
      <w:r>
        <w:rPr>
          <w:i/>
          <w:spacing w:val="-3"/>
          <w:sz w:val="24"/>
        </w:rPr>
        <w:t xml:space="preserve"> </w:t>
      </w:r>
      <w:r>
        <w:rPr>
          <w:i/>
          <w:sz w:val="24"/>
        </w:rPr>
        <w:t>consideration</w:t>
      </w:r>
      <w:r>
        <w:rPr>
          <w:i/>
          <w:spacing w:val="-2"/>
          <w:sz w:val="24"/>
        </w:rPr>
        <w:t xml:space="preserve"> </w:t>
      </w:r>
      <w:r>
        <w:rPr>
          <w:i/>
          <w:sz w:val="24"/>
        </w:rPr>
        <w:t>of</w:t>
      </w:r>
      <w:r>
        <w:rPr>
          <w:i/>
          <w:spacing w:val="-2"/>
          <w:sz w:val="24"/>
        </w:rPr>
        <w:t xml:space="preserve"> </w:t>
      </w:r>
      <w:r>
        <w:rPr>
          <w:i/>
          <w:sz w:val="24"/>
        </w:rPr>
        <w:t>this grant award.)</w:t>
      </w:r>
    </w:p>
    <w:p w14:paraId="3F65FB94" w14:textId="77777777" w:rsidR="004A7858" w:rsidRDefault="004A7858" w:rsidP="004A7858">
      <w:pPr>
        <w:pStyle w:val="BodyText"/>
        <w:spacing w:before="20"/>
        <w:ind w:left="0"/>
        <w:rPr>
          <w:i/>
        </w:rPr>
      </w:pPr>
    </w:p>
    <w:p w14:paraId="467130E9" w14:textId="77777777" w:rsidR="004A7858" w:rsidRDefault="004A7858" w:rsidP="004A7858">
      <w:pPr>
        <w:ind w:left="120"/>
        <w:rPr>
          <w:sz w:val="24"/>
        </w:rPr>
      </w:pPr>
      <w:r>
        <w:rPr>
          <w:i/>
          <w:sz w:val="24"/>
        </w:rPr>
        <w:t>Title</w:t>
      </w:r>
      <w:r>
        <w:rPr>
          <w:i/>
          <w:spacing w:val="-4"/>
          <w:sz w:val="24"/>
        </w:rPr>
        <w:t xml:space="preserve"> </w:t>
      </w:r>
      <w:r>
        <w:rPr>
          <w:i/>
          <w:spacing w:val="-2"/>
          <w:sz w:val="24"/>
        </w:rPr>
        <w:t>Page</w:t>
      </w:r>
      <w:r>
        <w:rPr>
          <w:spacing w:val="-2"/>
          <w:sz w:val="24"/>
        </w:rPr>
        <w:t>:</w:t>
      </w:r>
    </w:p>
    <w:p w14:paraId="7F6E33CE" w14:textId="77777777" w:rsidR="004A7858" w:rsidRDefault="004A7858" w:rsidP="00AD6DAB">
      <w:pPr>
        <w:pStyle w:val="ListParagraph"/>
        <w:numPr>
          <w:ilvl w:val="0"/>
          <w:numId w:val="5"/>
        </w:numPr>
        <w:tabs>
          <w:tab w:val="left" w:pos="840"/>
        </w:tabs>
        <w:spacing w:before="1"/>
        <w:ind w:right="1393"/>
        <w:rPr>
          <w:sz w:val="24"/>
        </w:rPr>
      </w:pPr>
      <w:r>
        <w:rPr>
          <w:sz w:val="24"/>
        </w:rPr>
        <w:t>Name,</w:t>
      </w:r>
      <w:r>
        <w:rPr>
          <w:spacing w:val="-5"/>
          <w:sz w:val="24"/>
        </w:rPr>
        <w:t xml:space="preserve"> </w:t>
      </w:r>
      <w:r>
        <w:rPr>
          <w:sz w:val="24"/>
        </w:rPr>
        <w:t>title,</w:t>
      </w:r>
      <w:r>
        <w:rPr>
          <w:spacing w:val="-5"/>
          <w:sz w:val="24"/>
        </w:rPr>
        <w:t xml:space="preserve"> </w:t>
      </w:r>
      <w:r>
        <w:rPr>
          <w:sz w:val="24"/>
        </w:rPr>
        <w:t>organizational</w:t>
      </w:r>
      <w:r>
        <w:rPr>
          <w:spacing w:val="-4"/>
          <w:sz w:val="24"/>
        </w:rPr>
        <w:t xml:space="preserve"> </w:t>
      </w:r>
      <w:r>
        <w:rPr>
          <w:sz w:val="24"/>
        </w:rPr>
        <w:t>affiliation,</w:t>
      </w:r>
      <w:r>
        <w:rPr>
          <w:spacing w:val="-5"/>
          <w:sz w:val="24"/>
        </w:rPr>
        <w:t xml:space="preserve"> </w:t>
      </w:r>
      <w:r>
        <w:rPr>
          <w:sz w:val="24"/>
        </w:rPr>
        <w:t>email</w:t>
      </w:r>
      <w:r>
        <w:rPr>
          <w:spacing w:val="-3"/>
          <w:sz w:val="24"/>
        </w:rPr>
        <w:t xml:space="preserve"> </w:t>
      </w:r>
      <w:r>
        <w:rPr>
          <w:sz w:val="24"/>
        </w:rPr>
        <w:t>address,</w:t>
      </w:r>
      <w:r>
        <w:rPr>
          <w:spacing w:val="-2"/>
          <w:sz w:val="24"/>
        </w:rPr>
        <w:t xml:space="preserve"> </w:t>
      </w:r>
      <w:r>
        <w:rPr>
          <w:sz w:val="24"/>
        </w:rPr>
        <w:t>phone</w:t>
      </w:r>
      <w:r>
        <w:rPr>
          <w:spacing w:val="-2"/>
          <w:sz w:val="24"/>
        </w:rPr>
        <w:t xml:space="preserve"> </w:t>
      </w:r>
      <w:r>
        <w:rPr>
          <w:sz w:val="24"/>
        </w:rPr>
        <w:t>number,</w:t>
      </w:r>
      <w:r>
        <w:rPr>
          <w:spacing w:val="-5"/>
          <w:sz w:val="24"/>
        </w:rPr>
        <w:t xml:space="preserve"> </w:t>
      </w:r>
      <w:r>
        <w:rPr>
          <w:sz w:val="24"/>
        </w:rPr>
        <w:t>address</w:t>
      </w:r>
      <w:r>
        <w:rPr>
          <w:spacing w:val="-5"/>
          <w:sz w:val="24"/>
        </w:rPr>
        <w:t xml:space="preserve"> </w:t>
      </w:r>
      <w:r>
        <w:rPr>
          <w:sz w:val="24"/>
        </w:rPr>
        <w:t>of</w:t>
      </w:r>
      <w:r>
        <w:rPr>
          <w:spacing w:val="-5"/>
          <w:sz w:val="24"/>
        </w:rPr>
        <w:t xml:space="preserve"> </w:t>
      </w:r>
      <w:r>
        <w:rPr>
          <w:sz w:val="24"/>
        </w:rPr>
        <w:t xml:space="preserve">each </w:t>
      </w:r>
      <w:r>
        <w:rPr>
          <w:spacing w:val="-2"/>
          <w:sz w:val="24"/>
        </w:rPr>
        <w:t>investigator</w:t>
      </w:r>
    </w:p>
    <w:p w14:paraId="41C66BE2" w14:textId="77777777" w:rsidR="004A7858" w:rsidRDefault="004A7858" w:rsidP="00AD6DAB">
      <w:pPr>
        <w:pStyle w:val="ListParagraph"/>
        <w:numPr>
          <w:ilvl w:val="0"/>
          <w:numId w:val="5"/>
        </w:numPr>
        <w:tabs>
          <w:tab w:val="left" w:pos="839"/>
        </w:tabs>
        <w:spacing w:line="293" w:lineRule="exact"/>
        <w:rPr>
          <w:sz w:val="24"/>
        </w:rPr>
      </w:pPr>
      <w:r>
        <w:rPr>
          <w:sz w:val="24"/>
        </w:rPr>
        <w:t>Project</w:t>
      </w:r>
      <w:r>
        <w:rPr>
          <w:spacing w:val="-3"/>
          <w:sz w:val="24"/>
        </w:rPr>
        <w:t xml:space="preserve"> </w:t>
      </w:r>
      <w:r>
        <w:rPr>
          <w:spacing w:val="-4"/>
          <w:sz w:val="24"/>
        </w:rPr>
        <w:t>Title</w:t>
      </w:r>
    </w:p>
    <w:p w14:paraId="7425954A" w14:textId="77777777" w:rsidR="004A7858" w:rsidRPr="00AD6DAB" w:rsidRDefault="004A7858" w:rsidP="00AD6DAB">
      <w:pPr>
        <w:pStyle w:val="ListParagraph"/>
        <w:numPr>
          <w:ilvl w:val="0"/>
          <w:numId w:val="5"/>
        </w:numPr>
        <w:spacing w:before="272"/>
        <w:rPr>
          <w:sz w:val="24"/>
        </w:rPr>
      </w:pPr>
      <w:r w:rsidRPr="00AD6DAB">
        <w:rPr>
          <w:i/>
          <w:spacing w:val="-2"/>
          <w:sz w:val="24"/>
        </w:rPr>
        <w:t>Proposal</w:t>
      </w:r>
      <w:r w:rsidRPr="00AD6DAB">
        <w:rPr>
          <w:spacing w:val="-2"/>
          <w:sz w:val="24"/>
        </w:rPr>
        <w:t>:</w:t>
      </w:r>
    </w:p>
    <w:p w14:paraId="60DD3011" w14:textId="77777777" w:rsidR="004A7858" w:rsidRDefault="004A7858" w:rsidP="00AD6DAB">
      <w:pPr>
        <w:pStyle w:val="ListParagraph"/>
        <w:numPr>
          <w:ilvl w:val="0"/>
          <w:numId w:val="5"/>
        </w:numPr>
        <w:tabs>
          <w:tab w:val="left" w:pos="839"/>
        </w:tabs>
        <w:spacing w:before="1" w:line="293" w:lineRule="exact"/>
        <w:rPr>
          <w:sz w:val="24"/>
        </w:rPr>
      </w:pPr>
      <w:r>
        <w:rPr>
          <w:sz w:val="24"/>
        </w:rPr>
        <w:t>Abstract</w:t>
      </w:r>
      <w:r>
        <w:rPr>
          <w:spacing w:val="-2"/>
          <w:sz w:val="24"/>
        </w:rPr>
        <w:t xml:space="preserve"> </w:t>
      </w:r>
      <w:r>
        <w:rPr>
          <w:sz w:val="24"/>
        </w:rPr>
        <w:t>(400</w:t>
      </w:r>
      <w:r>
        <w:rPr>
          <w:spacing w:val="-1"/>
          <w:sz w:val="24"/>
        </w:rPr>
        <w:t xml:space="preserve"> </w:t>
      </w:r>
      <w:r>
        <w:rPr>
          <w:sz w:val="24"/>
        </w:rPr>
        <w:t>words</w:t>
      </w:r>
      <w:r>
        <w:rPr>
          <w:spacing w:val="-5"/>
          <w:sz w:val="24"/>
        </w:rPr>
        <w:t xml:space="preserve"> </w:t>
      </w:r>
      <w:r>
        <w:rPr>
          <w:sz w:val="24"/>
        </w:rPr>
        <w:t>maximum</w:t>
      </w:r>
      <w:r>
        <w:rPr>
          <w:spacing w:val="-3"/>
          <w:sz w:val="24"/>
        </w:rPr>
        <w:t xml:space="preserve"> </w:t>
      </w:r>
      <w:r>
        <w:rPr>
          <w:sz w:val="24"/>
        </w:rPr>
        <w:t>–</w:t>
      </w:r>
      <w:r>
        <w:rPr>
          <w:spacing w:val="-2"/>
          <w:sz w:val="24"/>
        </w:rPr>
        <w:t xml:space="preserve"> </w:t>
      </w:r>
      <w:r>
        <w:rPr>
          <w:sz w:val="24"/>
        </w:rPr>
        <w:t>not</w:t>
      </w:r>
      <w:r>
        <w:rPr>
          <w:spacing w:val="-1"/>
          <w:sz w:val="24"/>
        </w:rPr>
        <w:t xml:space="preserve"> </w:t>
      </w:r>
      <w:r>
        <w:rPr>
          <w:sz w:val="24"/>
        </w:rPr>
        <w:t>to</w:t>
      </w:r>
      <w:r>
        <w:rPr>
          <w:spacing w:val="-1"/>
          <w:sz w:val="24"/>
        </w:rPr>
        <w:t xml:space="preserve"> </w:t>
      </w:r>
      <w:r>
        <w:rPr>
          <w:sz w:val="24"/>
        </w:rPr>
        <w:t>be</w:t>
      </w:r>
      <w:r>
        <w:rPr>
          <w:spacing w:val="-4"/>
          <w:sz w:val="24"/>
        </w:rPr>
        <w:t xml:space="preserve"> </w:t>
      </w:r>
      <w:r>
        <w:rPr>
          <w:sz w:val="24"/>
        </w:rPr>
        <w:t>included</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8-page</w:t>
      </w:r>
      <w:r>
        <w:rPr>
          <w:spacing w:val="-1"/>
          <w:sz w:val="24"/>
        </w:rPr>
        <w:t xml:space="preserve"> </w:t>
      </w:r>
      <w:r>
        <w:rPr>
          <w:spacing w:val="-2"/>
          <w:sz w:val="24"/>
        </w:rPr>
        <w:t>limit)</w:t>
      </w:r>
    </w:p>
    <w:p w14:paraId="2089E381" w14:textId="77777777" w:rsidR="004A7858" w:rsidRDefault="004A7858" w:rsidP="00AD6DAB">
      <w:pPr>
        <w:pStyle w:val="ListParagraph"/>
        <w:numPr>
          <w:ilvl w:val="0"/>
          <w:numId w:val="5"/>
        </w:numPr>
        <w:tabs>
          <w:tab w:val="left" w:pos="839"/>
        </w:tabs>
        <w:spacing w:line="293" w:lineRule="exact"/>
        <w:rPr>
          <w:sz w:val="24"/>
        </w:rPr>
      </w:pPr>
      <w:r>
        <w:rPr>
          <w:spacing w:val="-2"/>
          <w:sz w:val="24"/>
        </w:rPr>
        <w:t>Introduction</w:t>
      </w:r>
    </w:p>
    <w:p w14:paraId="64E991D8" w14:textId="77777777" w:rsidR="004A7858" w:rsidRDefault="004A7858" w:rsidP="00AD6DAB">
      <w:pPr>
        <w:pStyle w:val="ListParagraph"/>
        <w:numPr>
          <w:ilvl w:val="0"/>
          <w:numId w:val="5"/>
        </w:numPr>
        <w:tabs>
          <w:tab w:val="left" w:pos="839"/>
        </w:tabs>
        <w:spacing w:line="292" w:lineRule="exact"/>
        <w:rPr>
          <w:sz w:val="24"/>
        </w:rPr>
      </w:pPr>
      <w:r>
        <w:rPr>
          <w:sz w:val="24"/>
        </w:rPr>
        <w:t>Background/Literature</w:t>
      </w:r>
      <w:r>
        <w:rPr>
          <w:spacing w:val="-7"/>
          <w:sz w:val="24"/>
        </w:rPr>
        <w:t xml:space="preserve"> </w:t>
      </w:r>
      <w:r>
        <w:rPr>
          <w:sz w:val="24"/>
        </w:rPr>
        <w:t>Review/Conceptual</w:t>
      </w:r>
      <w:r>
        <w:rPr>
          <w:spacing w:val="-4"/>
          <w:sz w:val="24"/>
        </w:rPr>
        <w:t xml:space="preserve"> </w:t>
      </w:r>
      <w:r>
        <w:rPr>
          <w:sz w:val="24"/>
        </w:rPr>
        <w:t>Model</w:t>
      </w:r>
      <w:r>
        <w:rPr>
          <w:spacing w:val="-7"/>
          <w:sz w:val="24"/>
        </w:rPr>
        <w:t xml:space="preserve"> </w:t>
      </w:r>
      <w:r>
        <w:rPr>
          <w:sz w:val="24"/>
        </w:rPr>
        <w:t>or</w:t>
      </w:r>
      <w:r>
        <w:rPr>
          <w:spacing w:val="-4"/>
          <w:sz w:val="24"/>
        </w:rPr>
        <w:t xml:space="preserve"> </w:t>
      </w:r>
      <w:r>
        <w:rPr>
          <w:spacing w:val="-2"/>
          <w:sz w:val="24"/>
        </w:rPr>
        <w:t>Framework</w:t>
      </w:r>
    </w:p>
    <w:p w14:paraId="6F8CFE55" w14:textId="77777777" w:rsidR="004A7858" w:rsidRDefault="004A7858" w:rsidP="00AD6DAB">
      <w:pPr>
        <w:pStyle w:val="ListParagraph"/>
        <w:numPr>
          <w:ilvl w:val="0"/>
          <w:numId w:val="5"/>
        </w:numPr>
        <w:tabs>
          <w:tab w:val="left" w:pos="839"/>
        </w:tabs>
        <w:spacing w:line="292" w:lineRule="exact"/>
        <w:rPr>
          <w:sz w:val="24"/>
        </w:rPr>
      </w:pPr>
      <w:r>
        <w:rPr>
          <w:sz w:val="24"/>
        </w:rPr>
        <w:t>Specific</w:t>
      </w:r>
      <w:r>
        <w:rPr>
          <w:spacing w:val="-3"/>
          <w:sz w:val="24"/>
        </w:rPr>
        <w:t xml:space="preserve"> </w:t>
      </w:r>
      <w:r>
        <w:rPr>
          <w:sz w:val="24"/>
        </w:rPr>
        <w:t>Aims/Purpose</w:t>
      </w:r>
      <w:r>
        <w:rPr>
          <w:spacing w:val="-4"/>
          <w:sz w:val="24"/>
        </w:rPr>
        <w:t xml:space="preserve"> </w:t>
      </w:r>
      <w:r>
        <w:rPr>
          <w:sz w:val="24"/>
        </w:rPr>
        <w:t>of</w:t>
      </w:r>
      <w:r>
        <w:rPr>
          <w:spacing w:val="-2"/>
          <w:sz w:val="24"/>
        </w:rPr>
        <w:t xml:space="preserve"> Study</w:t>
      </w:r>
    </w:p>
    <w:p w14:paraId="0F05EE2E" w14:textId="77777777" w:rsidR="004A7858" w:rsidRDefault="004A7858" w:rsidP="00AD6DAB">
      <w:pPr>
        <w:pStyle w:val="ListParagraph"/>
        <w:numPr>
          <w:ilvl w:val="0"/>
          <w:numId w:val="5"/>
        </w:numPr>
        <w:tabs>
          <w:tab w:val="left" w:pos="839"/>
        </w:tabs>
        <w:spacing w:line="292" w:lineRule="exact"/>
        <w:rPr>
          <w:sz w:val="24"/>
        </w:rPr>
      </w:pPr>
      <w:r>
        <w:rPr>
          <w:sz w:val="24"/>
        </w:rPr>
        <w:t>Alignment</w:t>
      </w:r>
      <w:r>
        <w:rPr>
          <w:spacing w:val="-5"/>
          <w:sz w:val="24"/>
        </w:rPr>
        <w:t xml:space="preserve"> </w:t>
      </w:r>
      <w:r>
        <w:rPr>
          <w:sz w:val="24"/>
        </w:rPr>
        <w:t>with</w:t>
      </w:r>
      <w:r>
        <w:rPr>
          <w:spacing w:val="-3"/>
          <w:sz w:val="24"/>
        </w:rPr>
        <w:t xml:space="preserve"> </w:t>
      </w:r>
      <w:r>
        <w:rPr>
          <w:sz w:val="24"/>
        </w:rPr>
        <w:t>AONL</w:t>
      </w:r>
      <w:r>
        <w:rPr>
          <w:spacing w:val="-4"/>
          <w:sz w:val="24"/>
        </w:rPr>
        <w:t xml:space="preserve"> </w:t>
      </w:r>
      <w:r>
        <w:rPr>
          <w:sz w:val="24"/>
        </w:rPr>
        <w:t>Foundation</w:t>
      </w:r>
      <w:r>
        <w:rPr>
          <w:spacing w:val="-3"/>
          <w:sz w:val="24"/>
        </w:rPr>
        <w:t xml:space="preserve"> </w:t>
      </w:r>
      <w:r>
        <w:rPr>
          <w:sz w:val="24"/>
        </w:rPr>
        <w:t>Strategic</w:t>
      </w:r>
      <w:r>
        <w:rPr>
          <w:spacing w:val="-4"/>
          <w:sz w:val="24"/>
        </w:rPr>
        <w:t xml:space="preserve"> </w:t>
      </w:r>
      <w:r>
        <w:rPr>
          <w:spacing w:val="-2"/>
          <w:sz w:val="24"/>
        </w:rPr>
        <w:t>Priorities</w:t>
      </w:r>
    </w:p>
    <w:p w14:paraId="18C111DF" w14:textId="77777777" w:rsidR="004A7858" w:rsidRDefault="004A7858" w:rsidP="00AD6DAB">
      <w:pPr>
        <w:pStyle w:val="ListParagraph"/>
        <w:numPr>
          <w:ilvl w:val="0"/>
          <w:numId w:val="5"/>
        </w:numPr>
        <w:tabs>
          <w:tab w:val="left" w:pos="840"/>
        </w:tabs>
        <w:spacing w:line="237" w:lineRule="auto"/>
        <w:ind w:right="555"/>
        <w:rPr>
          <w:sz w:val="24"/>
        </w:rPr>
      </w:pPr>
      <w:r>
        <w:rPr>
          <w:sz w:val="24"/>
        </w:rPr>
        <w:t>Anticipated</w:t>
      </w:r>
      <w:r>
        <w:rPr>
          <w:spacing w:val="-4"/>
          <w:sz w:val="24"/>
        </w:rPr>
        <w:t xml:space="preserve"> </w:t>
      </w:r>
      <w:r>
        <w:rPr>
          <w:sz w:val="24"/>
        </w:rPr>
        <w:t>Impacts</w:t>
      </w:r>
      <w:r>
        <w:rPr>
          <w:spacing w:val="-3"/>
          <w:sz w:val="24"/>
        </w:rPr>
        <w:t xml:space="preserve"> </w:t>
      </w:r>
      <w:r>
        <w:rPr>
          <w:sz w:val="24"/>
        </w:rPr>
        <w:t>(How</w:t>
      </w:r>
      <w:r>
        <w:rPr>
          <w:spacing w:val="-3"/>
          <w:sz w:val="24"/>
        </w:rPr>
        <w:t xml:space="preserve"> </w:t>
      </w:r>
      <w:r>
        <w:rPr>
          <w:sz w:val="24"/>
        </w:rPr>
        <w:t>will</w:t>
      </w:r>
      <w:r>
        <w:rPr>
          <w:spacing w:val="-3"/>
          <w:sz w:val="24"/>
        </w:rPr>
        <w:t xml:space="preserve"> </w:t>
      </w:r>
      <w:r>
        <w:rPr>
          <w:sz w:val="24"/>
        </w:rPr>
        <w:t>this</w:t>
      </w:r>
      <w:r>
        <w:rPr>
          <w:spacing w:val="-3"/>
          <w:sz w:val="24"/>
        </w:rPr>
        <w:t xml:space="preserve"> </w:t>
      </w:r>
      <w:r>
        <w:rPr>
          <w:sz w:val="24"/>
        </w:rPr>
        <w:t>study</w:t>
      </w:r>
      <w:r>
        <w:rPr>
          <w:spacing w:val="-5"/>
          <w:sz w:val="24"/>
        </w:rPr>
        <w:t xml:space="preserve"> </w:t>
      </w:r>
      <w:r>
        <w:rPr>
          <w:sz w:val="24"/>
        </w:rPr>
        <w:t>add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body</w:t>
      </w:r>
      <w:r>
        <w:rPr>
          <w:spacing w:val="-5"/>
          <w:sz w:val="24"/>
        </w:rPr>
        <w:t xml:space="preserve"> </w:t>
      </w:r>
      <w:r>
        <w:rPr>
          <w:sz w:val="24"/>
        </w:rPr>
        <w:t>of</w:t>
      </w:r>
      <w:r>
        <w:rPr>
          <w:spacing w:val="-2"/>
          <w:sz w:val="24"/>
        </w:rPr>
        <w:t xml:space="preserve"> </w:t>
      </w:r>
      <w:r>
        <w:rPr>
          <w:sz w:val="24"/>
        </w:rPr>
        <w:t>knowledge?</w:t>
      </w:r>
      <w:r>
        <w:rPr>
          <w:spacing w:val="-4"/>
          <w:sz w:val="24"/>
        </w:rPr>
        <w:t xml:space="preserve"> </w:t>
      </w:r>
      <w:r>
        <w:rPr>
          <w:sz w:val="24"/>
        </w:rPr>
        <w:t>What</w:t>
      </w:r>
      <w:r>
        <w:rPr>
          <w:spacing w:val="-2"/>
          <w:sz w:val="24"/>
        </w:rPr>
        <w:t xml:space="preserve"> </w:t>
      </w:r>
      <w:r>
        <w:rPr>
          <w:sz w:val="24"/>
        </w:rPr>
        <w:t>is</w:t>
      </w:r>
      <w:r>
        <w:rPr>
          <w:spacing w:val="-3"/>
          <w:sz w:val="24"/>
        </w:rPr>
        <w:t xml:space="preserve"> </w:t>
      </w:r>
      <w:r>
        <w:rPr>
          <w:sz w:val="24"/>
        </w:rPr>
        <w:t>the</w:t>
      </w:r>
      <w:r>
        <w:rPr>
          <w:spacing w:val="-4"/>
          <w:sz w:val="24"/>
        </w:rPr>
        <w:t xml:space="preserve"> </w:t>
      </w:r>
      <w:r>
        <w:rPr>
          <w:sz w:val="24"/>
        </w:rPr>
        <w:t>potential for future research studies?)</w:t>
      </w:r>
    </w:p>
    <w:p w14:paraId="41D74A97" w14:textId="77777777" w:rsidR="004A7858" w:rsidRDefault="004A7858" w:rsidP="00AD6DAB">
      <w:pPr>
        <w:pStyle w:val="ListParagraph"/>
        <w:numPr>
          <w:ilvl w:val="0"/>
          <w:numId w:val="5"/>
        </w:numPr>
        <w:tabs>
          <w:tab w:val="left" w:pos="839"/>
        </w:tabs>
        <w:spacing w:line="292" w:lineRule="exact"/>
        <w:rPr>
          <w:sz w:val="24"/>
        </w:rPr>
      </w:pPr>
      <w:r>
        <w:rPr>
          <w:sz w:val="24"/>
        </w:rPr>
        <w:t>Research</w:t>
      </w:r>
      <w:r>
        <w:rPr>
          <w:spacing w:val="-4"/>
          <w:sz w:val="24"/>
        </w:rPr>
        <w:t xml:space="preserve"> </w:t>
      </w:r>
      <w:r>
        <w:rPr>
          <w:sz w:val="24"/>
        </w:rPr>
        <w:t>Design</w:t>
      </w:r>
      <w:r>
        <w:rPr>
          <w:spacing w:val="-1"/>
          <w:sz w:val="24"/>
        </w:rPr>
        <w:t xml:space="preserve"> </w:t>
      </w:r>
      <w:r>
        <w:rPr>
          <w:sz w:val="24"/>
        </w:rPr>
        <w:t>and</w:t>
      </w:r>
      <w:r>
        <w:rPr>
          <w:spacing w:val="-3"/>
          <w:sz w:val="24"/>
        </w:rPr>
        <w:t xml:space="preserve"> </w:t>
      </w:r>
      <w:r>
        <w:rPr>
          <w:sz w:val="24"/>
        </w:rPr>
        <w:t>Methods</w:t>
      </w:r>
      <w:r>
        <w:rPr>
          <w:spacing w:val="-4"/>
          <w:sz w:val="24"/>
        </w:rPr>
        <w:t xml:space="preserve"> </w:t>
      </w:r>
      <w:r>
        <w:rPr>
          <w:sz w:val="24"/>
        </w:rPr>
        <w:t>(Setting,</w:t>
      </w:r>
      <w:r>
        <w:rPr>
          <w:spacing w:val="-4"/>
          <w:sz w:val="24"/>
        </w:rPr>
        <w:t xml:space="preserve"> </w:t>
      </w:r>
      <w:r>
        <w:rPr>
          <w:sz w:val="24"/>
        </w:rPr>
        <w:t>Sample,</w:t>
      </w:r>
      <w:r>
        <w:rPr>
          <w:spacing w:val="-1"/>
          <w:sz w:val="24"/>
        </w:rPr>
        <w:t xml:space="preserve"> </w:t>
      </w:r>
      <w:r>
        <w:rPr>
          <w:sz w:val="24"/>
        </w:rPr>
        <w:t>Measures,</w:t>
      </w:r>
      <w:r>
        <w:rPr>
          <w:spacing w:val="-4"/>
          <w:sz w:val="24"/>
        </w:rPr>
        <w:t xml:space="preserve"> </w:t>
      </w:r>
      <w:r>
        <w:rPr>
          <w:sz w:val="24"/>
        </w:rPr>
        <w:t>Plans</w:t>
      </w:r>
      <w:r>
        <w:rPr>
          <w:spacing w:val="-4"/>
          <w:sz w:val="24"/>
        </w:rPr>
        <w:t xml:space="preserve"> </w:t>
      </w:r>
      <w:r>
        <w:rPr>
          <w:sz w:val="24"/>
        </w:rPr>
        <w:t>for</w:t>
      </w:r>
      <w:r>
        <w:rPr>
          <w:spacing w:val="-2"/>
          <w:sz w:val="24"/>
        </w:rPr>
        <w:t xml:space="preserve"> </w:t>
      </w:r>
      <w:r>
        <w:rPr>
          <w:sz w:val="24"/>
        </w:rPr>
        <w:t>Data</w:t>
      </w:r>
      <w:r>
        <w:rPr>
          <w:spacing w:val="-3"/>
          <w:sz w:val="24"/>
        </w:rPr>
        <w:t xml:space="preserve"> </w:t>
      </w:r>
      <w:r>
        <w:rPr>
          <w:spacing w:val="-2"/>
          <w:sz w:val="24"/>
        </w:rPr>
        <w:t>Analysis)</w:t>
      </w:r>
    </w:p>
    <w:p w14:paraId="7B554DA1" w14:textId="77777777" w:rsidR="004A7858" w:rsidRDefault="004A7858" w:rsidP="00AD6DAB">
      <w:pPr>
        <w:pStyle w:val="ListParagraph"/>
        <w:numPr>
          <w:ilvl w:val="0"/>
          <w:numId w:val="5"/>
        </w:numPr>
        <w:tabs>
          <w:tab w:val="left" w:pos="839"/>
        </w:tabs>
        <w:spacing w:line="292" w:lineRule="exact"/>
        <w:rPr>
          <w:sz w:val="24"/>
        </w:rPr>
      </w:pPr>
      <w:r>
        <w:rPr>
          <w:sz w:val="24"/>
        </w:rPr>
        <w:t>Plans</w:t>
      </w:r>
      <w:r>
        <w:rPr>
          <w:spacing w:val="-2"/>
          <w:sz w:val="24"/>
        </w:rPr>
        <w:t xml:space="preserve"> </w:t>
      </w:r>
      <w:r>
        <w:rPr>
          <w:sz w:val="24"/>
        </w:rPr>
        <w:t>for</w:t>
      </w:r>
      <w:r>
        <w:rPr>
          <w:spacing w:val="-2"/>
          <w:sz w:val="24"/>
        </w:rPr>
        <w:t xml:space="preserve"> </w:t>
      </w:r>
      <w:r>
        <w:rPr>
          <w:sz w:val="24"/>
        </w:rPr>
        <w:t>Protection</w:t>
      </w:r>
      <w:r>
        <w:rPr>
          <w:spacing w:val="-3"/>
          <w:sz w:val="24"/>
        </w:rPr>
        <w:t xml:space="preserve"> </w:t>
      </w:r>
      <w:r>
        <w:rPr>
          <w:sz w:val="24"/>
        </w:rPr>
        <w:t>of</w:t>
      </w:r>
      <w:r>
        <w:rPr>
          <w:spacing w:val="-3"/>
          <w:sz w:val="24"/>
        </w:rPr>
        <w:t xml:space="preserve"> </w:t>
      </w:r>
      <w:r>
        <w:rPr>
          <w:sz w:val="24"/>
        </w:rPr>
        <w:t xml:space="preserve">Human </w:t>
      </w:r>
      <w:r>
        <w:rPr>
          <w:spacing w:val="-2"/>
          <w:sz w:val="24"/>
        </w:rPr>
        <w:t>Subjects</w:t>
      </w:r>
    </w:p>
    <w:p w14:paraId="12902455" w14:textId="77777777" w:rsidR="004A7858" w:rsidRDefault="004A7858" w:rsidP="00AD6DAB">
      <w:pPr>
        <w:pStyle w:val="ListParagraph"/>
        <w:numPr>
          <w:ilvl w:val="0"/>
          <w:numId w:val="5"/>
        </w:numPr>
        <w:tabs>
          <w:tab w:val="left" w:pos="839"/>
        </w:tabs>
        <w:spacing w:line="293" w:lineRule="exact"/>
        <w:rPr>
          <w:sz w:val="24"/>
        </w:rPr>
      </w:pPr>
      <w:r>
        <w:rPr>
          <w:sz w:val="24"/>
        </w:rPr>
        <w:t>Plans</w:t>
      </w:r>
      <w:r>
        <w:rPr>
          <w:spacing w:val="-2"/>
          <w:sz w:val="24"/>
        </w:rPr>
        <w:t xml:space="preserve"> </w:t>
      </w:r>
      <w:r>
        <w:rPr>
          <w:sz w:val="24"/>
        </w:rPr>
        <w:t>for</w:t>
      </w:r>
      <w:r>
        <w:rPr>
          <w:spacing w:val="-2"/>
          <w:sz w:val="24"/>
        </w:rPr>
        <w:t xml:space="preserve"> Dissemination</w:t>
      </w:r>
    </w:p>
    <w:p w14:paraId="3ECE9AAF" w14:textId="77777777" w:rsidR="004A7858" w:rsidRDefault="004A7858" w:rsidP="00AD6DAB">
      <w:pPr>
        <w:pStyle w:val="ListParagraph"/>
        <w:numPr>
          <w:ilvl w:val="0"/>
          <w:numId w:val="5"/>
        </w:numPr>
        <w:tabs>
          <w:tab w:val="left" w:pos="839"/>
        </w:tabs>
        <w:spacing w:line="292" w:lineRule="exact"/>
        <w:rPr>
          <w:sz w:val="24"/>
        </w:rPr>
      </w:pPr>
      <w:r>
        <w:rPr>
          <w:sz w:val="24"/>
        </w:rPr>
        <w:t>Plans</w:t>
      </w:r>
      <w:r>
        <w:rPr>
          <w:spacing w:val="-5"/>
          <w:sz w:val="24"/>
        </w:rPr>
        <w:t xml:space="preserve"> </w:t>
      </w:r>
      <w:r>
        <w:rPr>
          <w:sz w:val="24"/>
        </w:rPr>
        <w:t>for</w:t>
      </w:r>
      <w:r>
        <w:rPr>
          <w:spacing w:val="-3"/>
          <w:sz w:val="24"/>
        </w:rPr>
        <w:t xml:space="preserve"> </w:t>
      </w:r>
      <w:r>
        <w:rPr>
          <w:sz w:val="24"/>
        </w:rPr>
        <w:t>Translation</w:t>
      </w:r>
      <w:r>
        <w:rPr>
          <w:spacing w:val="-2"/>
          <w:sz w:val="24"/>
        </w:rPr>
        <w:t xml:space="preserve"> </w:t>
      </w:r>
      <w:r>
        <w:rPr>
          <w:sz w:val="24"/>
        </w:rPr>
        <w:t>and</w:t>
      </w:r>
      <w:r>
        <w:rPr>
          <w:spacing w:val="-1"/>
          <w:sz w:val="24"/>
        </w:rPr>
        <w:t xml:space="preserve"> </w:t>
      </w:r>
      <w:r>
        <w:rPr>
          <w:sz w:val="24"/>
        </w:rPr>
        <w:t>Potential</w:t>
      </w:r>
      <w:r>
        <w:rPr>
          <w:spacing w:val="-4"/>
          <w:sz w:val="24"/>
        </w:rPr>
        <w:t xml:space="preserve"> </w:t>
      </w:r>
      <w:r>
        <w:rPr>
          <w:sz w:val="24"/>
        </w:rPr>
        <w:t>Implementation</w:t>
      </w:r>
      <w:r>
        <w:rPr>
          <w:spacing w:val="-3"/>
          <w:sz w:val="24"/>
        </w:rPr>
        <w:t xml:space="preserve"> </w:t>
      </w:r>
      <w:r>
        <w:rPr>
          <w:sz w:val="24"/>
        </w:rPr>
        <w:t>of</w:t>
      </w:r>
      <w:r>
        <w:rPr>
          <w:spacing w:val="-1"/>
          <w:sz w:val="24"/>
        </w:rPr>
        <w:t xml:space="preserve"> </w:t>
      </w:r>
      <w:r>
        <w:rPr>
          <w:spacing w:val="-2"/>
          <w:sz w:val="24"/>
        </w:rPr>
        <w:t>Findings</w:t>
      </w:r>
    </w:p>
    <w:p w14:paraId="17110232" w14:textId="77777777" w:rsidR="004A7858" w:rsidRDefault="004A7858" w:rsidP="00AD6DAB">
      <w:pPr>
        <w:pStyle w:val="ListParagraph"/>
        <w:numPr>
          <w:ilvl w:val="0"/>
          <w:numId w:val="5"/>
        </w:numPr>
        <w:tabs>
          <w:tab w:val="left" w:pos="839"/>
        </w:tabs>
        <w:spacing w:line="292" w:lineRule="exact"/>
        <w:rPr>
          <w:sz w:val="24"/>
        </w:rPr>
      </w:pPr>
      <w:r>
        <w:rPr>
          <w:spacing w:val="-2"/>
          <w:sz w:val="24"/>
        </w:rPr>
        <w:t>Timeline</w:t>
      </w:r>
    </w:p>
    <w:p w14:paraId="028DEABF" w14:textId="77777777" w:rsidR="004A7858" w:rsidRPr="00AD6DAB" w:rsidRDefault="004A7858" w:rsidP="00AD6DAB">
      <w:pPr>
        <w:pStyle w:val="ListParagraph"/>
        <w:numPr>
          <w:ilvl w:val="0"/>
          <w:numId w:val="5"/>
        </w:numPr>
        <w:tabs>
          <w:tab w:val="left" w:pos="839"/>
        </w:tabs>
        <w:spacing w:line="293" w:lineRule="exact"/>
        <w:rPr>
          <w:sz w:val="24"/>
        </w:rPr>
      </w:pPr>
      <w:r>
        <w:rPr>
          <w:spacing w:val="-2"/>
          <w:sz w:val="24"/>
        </w:rPr>
        <w:t>Budget</w:t>
      </w:r>
    </w:p>
    <w:p w14:paraId="32A2521A" w14:textId="5055A245" w:rsidR="000D77C1" w:rsidRDefault="000D77C1" w:rsidP="00AD6DAB">
      <w:pPr>
        <w:pStyle w:val="ListParagraph"/>
        <w:numPr>
          <w:ilvl w:val="1"/>
          <w:numId w:val="5"/>
        </w:numPr>
        <w:tabs>
          <w:tab w:val="left" w:pos="1559"/>
        </w:tabs>
        <w:spacing w:before="19"/>
        <w:ind w:right="568"/>
        <w:rPr>
          <w:sz w:val="24"/>
        </w:rPr>
      </w:pPr>
      <w:r>
        <w:rPr>
          <w:sz w:val="24"/>
        </w:rPr>
        <w:t>AONL</w:t>
      </w:r>
      <w:r>
        <w:rPr>
          <w:spacing w:val="-1"/>
          <w:sz w:val="24"/>
        </w:rPr>
        <w:t xml:space="preserve"> </w:t>
      </w:r>
      <w:r>
        <w:rPr>
          <w:sz w:val="24"/>
        </w:rPr>
        <w:t>Foundation</w:t>
      </w:r>
      <w:r>
        <w:rPr>
          <w:spacing w:val="-3"/>
          <w:sz w:val="24"/>
        </w:rPr>
        <w:t xml:space="preserve"> </w:t>
      </w:r>
      <w:r>
        <w:rPr>
          <w:sz w:val="24"/>
        </w:rPr>
        <w:t>provides</w:t>
      </w:r>
      <w:r>
        <w:rPr>
          <w:spacing w:val="-2"/>
          <w:sz w:val="24"/>
        </w:rPr>
        <w:t xml:space="preserve"> </w:t>
      </w:r>
      <w:r>
        <w:rPr>
          <w:sz w:val="24"/>
        </w:rPr>
        <w:t>funding</w:t>
      </w:r>
      <w:r>
        <w:rPr>
          <w:spacing w:val="-1"/>
          <w:sz w:val="24"/>
        </w:rPr>
        <w:t xml:space="preserve"> </w:t>
      </w:r>
      <w:r>
        <w:rPr>
          <w:sz w:val="24"/>
        </w:rPr>
        <w:t>for</w:t>
      </w:r>
      <w:r>
        <w:rPr>
          <w:spacing w:val="-5"/>
          <w:sz w:val="24"/>
        </w:rPr>
        <w:t xml:space="preserve"> </w:t>
      </w:r>
      <w:r>
        <w:rPr>
          <w:sz w:val="24"/>
        </w:rPr>
        <w:t>direct</w:t>
      </w:r>
      <w:r>
        <w:rPr>
          <w:spacing w:val="-4"/>
          <w:sz w:val="24"/>
        </w:rPr>
        <w:t xml:space="preserve"> </w:t>
      </w:r>
      <w:r>
        <w:rPr>
          <w:sz w:val="24"/>
        </w:rPr>
        <w:t>expenses and</w:t>
      </w:r>
      <w:r>
        <w:rPr>
          <w:spacing w:val="-3"/>
          <w:sz w:val="24"/>
        </w:rPr>
        <w:t xml:space="preserve"> </w:t>
      </w:r>
      <w:r>
        <w:rPr>
          <w:sz w:val="24"/>
        </w:rPr>
        <w:t>allows</w:t>
      </w:r>
      <w:r>
        <w:rPr>
          <w:spacing w:val="-4"/>
          <w:sz w:val="24"/>
        </w:rPr>
        <w:t xml:space="preserve"> </w:t>
      </w:r>
      <w:r>
        <w:rPr>
          <w:sz w:val="24"/>
        </w:rPr>
        <w:t>up</w:t>
      </w:r>
      <w:r>
        <w:rPr>
          <w:spacing w:val="-1"/>
          <w:sz w:val="24"/>
        </w:rPr>
        <w:t xml:space="preserve"> </w:t>
      </w:r>
      <w:r>
        <w:rPr>
          <w:sz w:val="24"/>
        </w:rPr>
        <w:t>to</w:t>
      </w:r>
      <w:r>
        <w:rPr>
          <w:spacing w:val="-1"/>
          <w:sz w:val="24"/>
        </w:rPr>
        <w:t xml:space="preserve"> </w:t>
      </w:r>
      <w:r>
        <w:rPr>
          <w:sz w:val="24"/>
        </w:rPr>
        <w:t>10%</w:t>
      </w:r>
      <w:r>
        <w:rPr>
          <w:spacing w:val="-2"/>
          <w:sz w:val="24"/>
        </w:rPr>
        <w:t xml:space="preserve"> </w:t>
      </w:r>
      <w:r>
        <w:rPr>
          <w:sz w:val="24"/>
        </w:rPr>
        <w:t>of</w:t>
      </w:r>
      <w:r>
        <w:rPr>
          <w:spacing w:val="-4"/>
          <w:sz w:val="24"/>
        </w:rPr>
        <w:t xml:space="preserve"> </w:t>
      </w:r>
      <w:r>
        <w:rPr>
          <w:sz w:val="24"/>
        </w:rPr>
        <w:t>total grant funds to be used for indirect expenses or overhead expenses.</w:t>
      </w:r>
    </w:p>
    <w:p w14:paraId="2216F020" w14:textId="4D5B28B3" w:rsidR="000D77C1" w:rsidRPr="00AD6DAB" w:rsidRDefault="000D77C1" w:rsidP="00AD6DAB">
      <w:pPr>
        <w:pStyle w:val="ListParagraph"/>
        <w:numPr>
          <w:ilvl w:val="1"/>
          <w:numId w:val="5"/>
        </w:numPr>
        <w:tabs>
          <w:tab w:val="left" w:pos="1560"/>
        </w:tabs>
        <w:spacing w:before="22" w:line="254" w:lineRule="auto"/>
        <w:ind w:right="260"/>
        <w:rPr>
          <w:sz w:val="24"/>
        </w:rPr>
      </w:pPr>
      <w:r>
        <w:rPr>
          <w:sz w:val="24"/>
        </w:rPr>
        <w:t>Investigator time will not be supported. All other research-related expenditures including salary support for research assistants or statisticians, incentivizing study participants, supplies,</w:t>
      </w:r>
      <w:r>
        <w:rPr>
          <w:spacing w:val="-6"/>
          <w:sz w:val="24"/>
        </w:rPr>
        <w:t xml:space="preserve"> </w:t>
      </w:r>
      <w:r>
        <w:rPr>
          <w:sz w:val="24"/>
        </w:rPr>
        <w:t>software,</w:t>
      </w:r>
      <w:r>
        <w:rPr>
          <w:spacing w:val="-3"/>
          <w:sz w:val="24"/>
        </w:rPr>
        <w:t xml:space="preserve"> </w:t>
      </w:r>
      <w:r>
        <w:rPr>
          <w:sz w:val="24"/>
        </w:rPr>
        <w:t>printed</w:t>
      </w:r>
      <w:r>
        <w:rPr>
          <w:spacing w:val="-5"/>
          <w:sz w:val="24"/>
        </w:rPr>
        <w:t xml:space="preserve"> </w:t>
      </w:r>
      <w:r>
        <w:rPr>
          <w:sz w:val="24"/>
        </w:rPr>
        <w:t>materials,</w:t>
      </w:r>
      <w:r>
        <w:rPr>
          <w:spacing w:val="-3"/>
          <w:sz w:val="24"/>
        </w:rPr>
        <w:t xml:space="preserve"> </w:t>
      </w:r>
      <w:r>
        <w:rPr>
          <w:sz w:val="24"/>
        </w:rPr>
        <w:t>copying,</w:t>
      </w:r>
      <w:r>
        <w:rPr>
          <w:spacing w:val="-6"/>
          <w:sz w:val="24"/>
        </w:rPr>
        <w:t xml:space="preserve"> </w:t>
      </w:r>
      <w:r>
        <w:rPr>
          <w:sz w:val="24"/>
        </w:rPr>
        <w:t>communications,</w:t>
      </w:r>
      <w:r>
        <w:rPr>
          <w:spacing w:val="-3"/>
          <w:sz w:val="24"/>
        </w:rPr>
        <w:t xml:space="preserve"> </w:t>
      </w:r>
      <w:r>
        <w:rPr>
          <w:sz w:val="24"/>
        </w:rPr>
        <w:t>and</w:t>
      </w:r>
      <w:r>
        <w:rPr>
          <w:spacing w:val="-5"/>
          <w:sz w:val="24"/>
        </w:rPr>
        <w:t xml:space="preserve"> </w:t>
      </w:r>
      <w:r>
        <w:rPr>
          <w:sz w:val="24"/>
        </w:rPr>
        <w:t>expenses</w:t>
      </w:r>
      <w:r>
        <w:rPr>
          <w:spacing w:val="-4"/>
          <w:sz w:val="24"/>
        </w:rPr>
        <w:t xml:space="preserve"> </w:t>
      </w:r>
      <w:r>
        <w:rPr>
          <w:sz w:val="24"/>
        </w:rPr>
        <w:t>related</w:t>
      </w:r>
      <w:r>
        <w:rPr>
          <w:spacing w:val="-5"/>
          <w:sz w:val="24"/>
        </w:rPr>
        <w:t xml:space="preserve"> </w:t>
      </w:r>
      <w:r>
        <w:rPr>
          <w:sz w:val="24"/>
        </w:rPr>
        <w:t xml:space="preserve">to attending </w:t>
      </w:r>
      <w:r>
        <w:rPr>
          <w:sz w:val="24"/>
          <w:u w:val="single"/>
        </w:rPr>
        <w:t>and presenting</w:t>
      </w:r>
      <w:r>
        <w:rPr>
          <w:sz w:val="24"/>
        </w:rPr>
        <w:t xml:space="preserve"> study findings at conferences are acceptable expenses.</w:t>
      </w:r>
    </w:p>
    <w:p w14:paraId="197345CE" w14:textId="77777777" w:rsidR="004A7858" w:rsidRDefault="004A7858" w:rsidP="00AD6DAB">
      <w:pPr>
        <w:pStyle w:val="ListParagraph"/>
        <w:numPr>
          <w:ilvl w:val="0"/>
          <w:numId w:val="5"/>
        </w:numPr>
        <w:tabs>
          <w:tab w:val="left" w:pos="839"/>
        </w:tabs>
        <w:spacing w:line="293" w:lineRule="exact"/>
        <w:rPr>
          <w:sz w:val="24"/>
        </w:rPr>
      </w:pPr>
      <w:r>
        <w:rPr>
          <w:spacing w:val="-2"/>
          <w:sz w:val="24"/>
        </w:rPr>
        <w:t>References</w:t>
      </w:r>
    </w:p>
    <w:p w14:paraId="7649ADF3" w14:textId="77777777" w:rsidR="004A7858" w:rsidRDefault="004A7858" w:rsidP="004A7858">
      <w:pPr>
        <w:spacing w:before="268"/>
        <w:ind w:left="120"/>
        <w:rPr>
          <w:sz w:val="24"/>
        </w:rPr>
      </w:pPr>
      <w:r>
        <w:rPr>
          <w:i/>
          <w:sz w:val="24"/>
        </w:rPr>
        <w:t>Support</w:t>
      </w:r>
      <w:r>
        <w:rPr>
          <w:i/>
          <w:spacing w:val="-2"/>
          <w:sz w:val="24"/>
        </w:rPr>
        <w:t xml:space="preserve"> Documents</w:t>
      </w:r>
      <w:r>
        <w:rPr>
          <w:spacing w:val="-2"/>
          <w:sz w:val="24"/>
        </w:rPr>
        <w:t>:</w:t>
      </w:r>
    </w:p>
    <w:p w14:paraId="03A34A61" w14:textId="77777777" w:rsidR="004A7858" w:rsidRDefault="004A7858" w:rsidP="004A7858">
      <w:pPr>
        <w:pStyle w:val="ListParagraph"/>
        <w:numPr>
          <w:ilvl w:val="0"/>
          <w:numId w:val="4"/>
        </w:numPr>
        <w:tabs>
          <w:tab w:val="left" w:pos="840"/>
        </w:tabs>
        <w:spacing w:before="1"/>
        <w:ind w:right="491"/>
        <w:rPr>
          <w:sz w:val="24"/>
        </w:rPr>
      </w:pPr>
      <w:r>
        <w:rPr>
          <w:sz w:val="24"/>
        </w:rPr>
        <w:t>Two</w:t>
      </w:r>
      <w:r>
        <w:rPr>
          <w:spacing w:val="-2"/>
          <w:sz w:val="24"/>
        </w:rPr>
        <w:t xml:space="preserve"> </w:t>
      </w:r>
      <w:r>
        <w:rPr>
          <w:sz w:val="24"/>
        </w:rPr>
        <w:t>letters</w:t>
      </w:r>
      <w:r>
        <w:rPr>
          <w:spacing w:val="-5"/>
          <w:sz w:val="24"/>
        </w:rPr>
        <w:t xml:space="preserve"> </w:t>
      </w:r>
      <w:r>
        <w:rPr>
          <w:sz w:val="24"/>
        </w:rPr>
        <w:t>of</w:t>
      </w:r>
      <w:r>
        <w:rPr>
          <w:spacing w:val="-2"/>
          <w:sz w:val="24"/>
        </w:rPr>
        <w:t xml:space="preserve"> </w:t>
      </w:r>
      <w:r>
        <w:rPr>
          <w:sz w:val="24"/>
        </w:rPr>
        <w:t>support</w:t>
      </w:r>
      <w:r>
        <w:rPr>
          <w:spacing w:val="-5"/>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letter</w:t>
      </w:r>
      <w:r>
        <w:rPr>
          <w:spacing w:val="-4"/>
          <w:sz w:val="24"/>
        </w:rPr>
        <w:t xml:space="preserve"> </w:t>
      </w:r>
      <w:r>
        <w:rPr>
          <w:sz w:val="24"/>
        </w:rPr>
        <w:t>of</w:t>
      </w:r>
      <w:r>
        <w:rPr>
          <w:spacing w:val="-2"/>
          <w:sz w:val="24"/>
        </w:rPr>
        <w:t xml:space="preserve"> </w:t>
      </w:r>
      <w:r>
        <w:rPr>
          <w:sz w:val="24"/>
        </w:rPr>
        <w:t>support</w:t>
      </w:r>
      <w:r>
        <w:rPr>
          <w:spacing w:val="-2"/>
          <w:sz w:val="24"/>
        </w:rPr>
        <w:t xml:space="preserve"> </w:t>
      </w:r>
      <w:r>
        <w:rPr>
          <w:sz w:val="24"/>
        </w:rPr>
        <w:t>from</w:t>
      </w:r>
      <w:r>
        <w:rPr>
          <w:spacing w:val="-4"/>
          <w:sz w:val="24"/>
        </w:rPr>
        <w:t xml:space="preserve"> </w:t>
      </w:r>
      <w:r>
        <w:rPr>
          <w:sz w:val="24"/>
        </w:rPr>
        <w:t>the</w:t>
      </w:r>
      <w:r>
        <w:rPr>
          <w:spacing w:val="-4"/>
          <w:sz w:val="24"/>
        </w:rPr>
        <w:t xml:space="preserve"> </w:t>
      </w:r>
      <w:r>
        <w:rPr>
          <w:sz w:val="24"/>
        </w:rPr>
        <w:t>organization</w:t>
      </w:r>
      <w:r>
        <w:rPr>
          <w:spacing w:val="-2"/>
          <w:sz w:val="24"/>
        </w:rPr>
        <w:t xml:space="preserve"> </w:t>
      </w:r>
      <w:proofErr w:type="gramStart"/>
      <w:r>
        <w:rPr>
          <w:sz w:val="24"/>
        </w:rPr>
        <w:t>at</w:t>
      </w:r>
      <w:proofErr w:type="gramEnd"/>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study</w:t>
      </w:r>
      <w:r>
        <w:rPr>
          <w:spacing w:val="-3"/>
          <w:sz w:val="24"/>
        </w:rPr>
        <w:t xml:space="preserve"> </w:t>
      </w:r>
      <w:r>
        <w:rPr>
          <w:sz w:val="24"/>
        </w:rPr>
        <w:t>will be conducted)</w:t>
      </w:r>
    </w:p>
    <w:p w14:paraId="2A690B89" w14:textId="0D74127A" w:rsidR="004A7858" w:rsidRDefault="004A7858" w:rsidP="004A7858">
      <w:pPr>
        <w:pStyle w:val="ListParagraph"/>
        <w:numPr>
          <w:ilvl w:val="0"/>
          <w:numId w:val="4"/>
        </w:numPr>
        <w:tabs>
          <w:tab w:val="left" w:pos="839"/>
        </w:tabs>
        <w:spacing w:line="290" w:lineRule="exact"/>
        <w:ind w:left="839"/>
        <w:rPr>
          <w:sz w:val="24"/>
        </w:rPr>
      </w:pPr>
      <w:r>
        <w:rPr>
          <w:sz w:val="24"/>
        </w:rPr>
        <w:t>Letter</w:t>
      </w:r>
      <w:r>
        <w:rPr>
          <w:spacing w:val="-5"/>
          <w:sz w:val="24"/>
        </w:rPr>
        <w:t xml:space="preserve"> </w:t>
      </w:r>
      <w:r>
        <w:rPr>
          <w:sz w:val="24"/>
        </w:rPr>
        <w:t>of</w:t>
      </w:r>
      <w:r>
        <w:rPr>
          <w:spacing w:val="-4"/>
          <w:sz w:val="24"/>
        </w:rPr>
        <w:t xml:space="preserve"> </w:t>
      </w:r>
      <w:r>
        <w:rPr>
          <w:sz w:val="24"/>
        </w:rPr>
        <w:t>IRB approval</w:t>
      </w:r>
      <w:r>
        <w:rPr>
          <w:spacing w:val="-5"/>
          <w:sz w:val="24"/>
        </w:rPr>
        <w:t xml:space="preserve"> </w:t>
      </w:r>
      <w:r>
        <w:rPr>
          <w:sz w:val="24"/>
        </w:rPr>
        <w:t>or</w:t>
      </w:r>
      <w:r>
        <w:rPr>
          <w:spacing w:val="-3"/>
          <w:sz w:val="24"/>
        </w:rPr>
        <w:t xml:space="preserve"> </w:t>
      </w:r>
      <w:r>
        <w:rPr>
          <w:sz w:val="24"/>
        </w:rPr>
        <w:t xml:space="preserve">exemption </w:t>
      </w:r>
    </w:p>
    <w:p w14:paraId="1AEC4543" w14:textId="661C0130" w:rsidR="004A7858" w:rsidRDefault="004A7858" w:rsidP="004A7858">
      <w:pPr>
        <w:pStyle w:val="ListParagraph"/>
        <w:numPr>
          <w:ilvl w:val="0"/>
          <w:numId w:val="4"/>
        </w:numPr>
        <w:tabs>
          <w:tab w:val="left" w:pos="839"/>
        </w:tabs>
        <w:spacing w:line="293" w:lineRule="exact"/>
        <w:ind w:left="839" w:hanging="359"/>
        <w:rPr>
          <w:sz w:val="24"/>
        </w:rPr>
      </w:pPr>
      <w:r>
        <w:rPr>
          <w:sz w:val="24"/>
        </w:rPr>
        <w:t>Instrument</w:t>
      </w:r>
      <w:r w:rsidR="006901DA">
        <w:rPr>
          <w:sz w:val="24"/>
        </w:rPr>
        <w:t>(</w:t>
      </w:r>
      <w:r>
        <w:rPr>
          <w:sz w:val="24"/>
        </w:rPr>
        <w:t>s</w:t>
      </w:r>
      <w:r w:rsidR="006901DA">
        <w:rPr>
          <w:sz w:val="24"/>
        </w:rPr>
        <w:t>)</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 xml:space="preserve">in </w:t>
      </w:r>
      <w:r>
        <w:rPr>
          <w:spacing w:val="-4"/>
          <w:sz w:val="24"/>
        </w:rPr>
        <w:t>study</w:t>
      </w:r>
    </w:p>
    <w:p w14:paraId="7529E18B" w14:textId="4C99026A" w:rsidR="004A7858" w:rsidRDefault="004A7858" w:rsidP="004A7858">
      <w:pPr>
        <w:pStyle w:val="ListParagraph"/>
        <w:numPr>
          <w:ilvl w:val="0"/>
          <w:numId w:val="4"/>
        </w:numPr>
        <w:tabs>
          <w:tab w:val="left" w:pos="839"/>
        </w:tabs>
        <w:spacing w:line="293" w:lineRule="exact"/>
        <w:ind w:left="839" w:hanging="359"/>
        <w:rPr>
          <w:sz w:val="24"/>
        </w:rPr>
      </w:pPr>
      <w:r>
        <w:rPr>
          <w:sz w:val="24"/>
        </w:rPr>
        <w:t>Proof</w:t>
      </w:r>
      <w:r>
        <w:rPr>
          <w:spacing w:val="-4"/>
          <w:sz w:val="24"/>
        </w:rPr>
        <w:t xml:space="preserve"> </w:t>
      </w:r>
      <w:r>
        <w:rPr>
          <w:sz w:val="24"/>
        </w:rPr>
        <w:t>of</w:t>
      </w:r>
      <w:r>
        <w:rPr>
          <w:spacing w:val="-1"/>
          <w:sz w:val="24"/>
        </w:rPr>
        <w:t xml:space="preserve"> </w:t>
      </w:r>
      <w:r>
        <w:rPr>
          <w:sz w:val="24"/>
        </w:rPr>
        <w:t>author</w:t>
      </w:r>
      <w:r>
        <w:rPr>
          <w:spacing w:val="-3"/>
          <w:sz w:val="24"/>
        </w:rPr>
        <w:t xml:space="preserve"> </w:t>
      </w:r>
      <w:r>
        <w:rPr>
          <w:sz w:val="24"/>
        </w:rPr>
        <w:t>permission</w:t>
      </w:r>
      <w:r>
        <w:rPr>
          <w:spacing w:val="-1"/>
          <w:sz w:val="24"/>
        </w:rPr>
        <w:t xml:space="preserve"> </w:t>
      </w:r>
      <w:r>
        <w:rPr>
          <w:sz w:val="24"/>
        </w:rPr>
        <w:t>to</w:t>
      </w:r>
      <w:r>
        <w:rPr>
          <w:spacing w:val="-3"/>
          <w:sz w:val="24"/>
        </w:rPr>
        <w:t xml:space="preserve"> </w:t>
      </w:r>
      <w:r>
        <w:rPr>
          <w:sz w:val="24"/>
        </w:rPr>
        <w:t>use</w:t>
      </w:r>
      <w:r>
        <w:rPr>
          <w:spacing w:val="-3"/>
          <w:sz w:val="24"/>
        </w:rPr>
        <w:t xml:space="preserve"> </w:t>
      </w:r>
      <w:r>
        <w:rPr>
          <w:sz w:val="24"/>
        </w:rPr>
        <w:t>proposed</w:t>
      </w:r>
      <w:r>
        <w:rPr>
          <w:spacing w:val="-1"/>
          <w:sz w:val="24"/>
        </w:rPr>
        <w:t xml:space="preserve"> </w:t>
      </w:r>
      <w:r>
        <w:rPr>
          <w:spacing w:val="-2"/>
          <w:sz w:val="24"/>
        </w:rPr>
        <w:t>instrument</w:t>
      </w:r>
      <w:r w:rsidR="006901DA">
        <w:rPr>
          <w:spacing w:val="-2"/>
          <w:sz w:val="24"/>
        </w:rPr>
        <w:t>(</w:t>
      </w:r>
      <w:r>
        <w:rPr>
          <w:spacing w:val="-2"/>
          <w:sz w:val="24"/>
        </w:rPr>
        <w:t>s</w:t>
      </w:r>
      <w:r w:rsidR="006901DA">
        <w:rPr>
          <w:spacing w:val="-2"/>
          <w:sz w:val="24"/>
        </w:rPr>
        <w:t>)</w:t>
      </w:r>
    </w:p>
    <w:p w14:paraId="62BE9944" w14:textId="0E961E29" w:rsidR="004A7858" w:rsidRDefault="004A7858" w:rsidP="004A7858">
      <w:pPr>
        <w:pStyle w:val="ListParagraph"/>
        <w:numPr>
          <w:ilvl w:val="0"/>
          <w:numId w:val="4"/>
        </w:numPr>
        <w:tabs>
          <w:tab w:val="left" w:pos="839"/>
        </w:tabs>
        <w:spacing w:line="292" w:lineRule="exact"/>
        <w:ind w:left="839" w:hanging="359"/>
        <w:rPr>
          <w:sz w:val="24"/>
        </w:rPr>
      </w:pPr>
      <w:r>
        <w:rPr>
          <w:sz w:val="24"/>
        </w:rPr>
        <w:t>Curriculum</w:t>
      </w:r>
      <w:r>
        <w:rPr>
          <w:spacing w:val="-1"/>
          <w:sz w:val="24"/>
        </w:rPr>
        <w:t xml:space="preserve"> </w:t>
      </w:r>
      <w:r>
        <w:rPr>
          <w:sz w:val="24"/>
        </w:rPr>
        <w:t>Vitae</w:t>
      </w:r>
      <w:r w:rsidR="006901DA">
        <w:rPr>
          <w:sz w:val="24"/>
        </w:rPr>
        <w:t>, resume,</w:t>
      </w:r>
      <w:r>
        <w:rPr>
          <w:spacing w:val="-1"/>
          <w:sz w:val="24"/>
        </w:rPr>
        <w:t xml:space="preserve"> </w:t>
      </w:r>
      <w:r>
        <w:rPr>
          <w:sz w:val="24"/>
        </w:rPr>
        <w:t>or</w:t>
      </w:r>
      <w:r>
        <w:rPr>
          <w:spacing w:val="-5"/>
          <w:sz w:val="24"/>
        </w:rPr>
        <w:t xml:space="preserve"> </w:t>
      </w:r>
      <w:r w:rsidR="006901DA">
        <w:rPr>
          <w:sz w:val="24"/>
        </w:rPr>
        <w:t>b</w:t>
      </w:r>
      <w:r>
        <w:rPr>
          <w:sz w:val="24"/>
        </w:rPr>
        <w:t>io</w:t>
      </w:r>
      <w:r>
        <w:rPr>
          <w:spacing w:val="-1"/>
          <w:sz w:val="24"/>
        </w:rPr>
        <w:t xml:space="preserve"> </w:t>
      </w:r>
      <w:r>
        <w:rPr>
          <w:sz w:val="24"/>
        </w:rPr>
        <w:t>sketch</w:t>
      </w:r>
      <w:r>
        <w:rPr>
          <w:spacing w:val="-1"/>
          <w:sz w:val="24"/>
        </w:rPr>
        <w:t xml:space="preserve"> </w:t>
      </w:r>
      <w:r>
        <w:rPr>
          <w:sz w:val="24"/>
        </w:rPr>
        <w:t>for</w:t>
      </w:r>
      <w:r>
        <w:rPr>
          <w:spacing w:val="-5"/>
          <w:sz w:val="24"/>
        </w:rPr>
        <w:t xml:space="preserve"> </w:t>
      </w:r>
      <w:r>
        <w:rPr>
          <w:sz w:val="24"/>
        </w:rPr>
        <w:t>each</w:t>
      </w:r>
      <w:r>
        <w:rPr>
          <w:spacing w:val="-2"/>
          <w:sz w:val="24"/>
        </w:rPr>
        <w:t xml:space="preserve"> investigator</w:t>
      </w:r>
    </w:p>
    <w:p w14:paraId="450AA4A3" w14:textId="77777777" w:rsidR="004A7858" w:rsidRDefault="004A7858" w:rsidP="004A7858">
      <w:pPr>
        <w:pStyle w:val="ListParagraph"/>
        <w:numPr>
          <w:ilvl w:val="0"/>
          <w:numId w:val="4"/>
        </w:numPr>
        <w:tabs>
          <w:tab w:val="left" w:pos="839"/>
        </w:tabs>
        <w:spacing w:line="292" w:lineRule="exact"/>
        <w:ind w:left="839" w:hanging="359"/>
        <w:rPr>
          <w:sz w:val="24"/>
        </w:rPr>
      </w:pPr>
      <w:r>
        <w:rPr>
          <w:sz w:val="24"/>
        </w:rPr>
        <w:t>Declaration</w:t>
      </w:r>
      <w:r>
        <w:rPr>
          <w:spacing w:val="-5"/>
          <w:sz w:val="24"/>
        </w:rPr>
        <w:t xml:space="preserve"> </w:t>
      </w:r>
      <w:r>
        <w:rPr>
          <w:sz w:val="24"/>
        </w:rPr>
        <w:t>of</w:t>
      </w:r>
      <w:r>
        <w:rPr>
          <w:spacing w:val="-4"/>
          <w:sz w:val="24"/>
        </w:rPr>
        <w:t xml:space="preserve"> </w:t>
      </w:r>
      <w:r>
        <w:rPr>
          <w:sz w:val="24"/>
        </w:rPr>
        <w:t>any</w:t>
      </w:r>
      <w:r>
        <w:rPr>
          <w:spacing w:val="-3"/>
          <w:sz w:val="24"/>
        </w:rPr>
        <w:t xml:space="preserve"> </w:t>
      </w:r>
      <w:r>
        <w:rPr>
          <w:sz w:val="24"/>
        </w:rPr>
        <w:t>other</w:t>
      </w:r>
      <w:r>
        <w:rPr>
          <w:spacing w:val="-3"/>
          <w:sz w:val="24"/>
        </w:rPr>
        <w:t xml:space="preserve"> </w:t>
      </w:r>
      <w:r>
        <w:rPr>
          <w:sz w:val="24"/>
        </w:rPr>
        <w:t>funding</w:t>
      </w:r>
      <w:r>
        <w:rPr>
          <w:spacing w:val="-1"/>
          <w:sz w:val="24"/>
        </w:rPr>
        <w:t xml:space="preserve"> </w:t>
      </w:r>
      <w:r>
        <w:rPr>
          <w:sz w:val="24"/>
        </w:rPr>
        <w:t>sources</w:t>
      </w:r>
      <w:r>
        <w:rPr>
          <w:spacing w:val="-3"/>
          <w:sz w:val="24"/>
        </w:rPr>
        <w:t xml:space="preserve"> </w:t>
      </w:r>
      <w:r>
        <w:rPr>
          <w:sz w:val="24"/>
        </w:rPr>
        <w:t>for</w:t>
      </w:r>
      <w:r>
        <w:rPr>
          <w:spacing w:val="-3"/>
          <w:sz w:val="24"/>
        </w:rPr>
        <w:t xml:space="preserve"> </w:t>
      </w:r>
      <w:r>
        <w:rPr>
          <w:sz w:val="24"/>
        </w:rPr>
        <w:t>this</w:t>
      </w:r>
      <w:r>
        <w:rPr>
          <w:spacing w:val="-1"/>
          <w:sz w:val="24"/>
        </w:rPr>
        <w:t xml:space="preserve"> </w:t>
      </w:r>
      <w:r>
        <w:rPr>
          <w:spacing w:val="-2"/>
          <w:sz w:val="24"/>
        </w:rPr>
        <w:t>project</w:t>
      </w:r>
    </w:p>
    <w:p w14:paraId="16D7E383" w14:textId="77777777" w:rsidR="000A564C" w:rsidRDefault="000A564C" w:rsidP="00F03D1F">
      <w:pPr>
        <w:pStyle w:val="Heading1"/>
      </w:pPr>
    </w:p>
    <w:p w14:paraId="05E81033" w14:textId="68FEED06" w:rsidR="00F03D1F" w:rsidRDefault="00F03D1F" w:rsidP="00F03D1F">
      <w:pPr>
        <w:pStyle w:val="Heading1"/>
      </w:pPr>
      <w:r>
        <w:t>Review</w:t>
      </w:r>
      <w:r>
        <w:rPr>
          <w:spacing w:val="-2"/>
        </w:rPr>
        <w:t xml:space="preserve"> Process:</w:t>
      </w:r>
    </w:p>
    <w:p w14:paraId="32C237D0" w14:textId="77777777" w:rsidR="00F03D1F" w:rsidRDefault="00F03D1F" w:rsidP="00F03D1F">
      <w:pPr>
        <w:pStyle w:val="BodyText"/>
        <w:ind w:left="0"/>
        <w:rPr>
          <w:b/>
        </w:rPr>
      </w:pPr>
    </w:p>
    <w:p w14:paraId="5FE404BF" w14:textId="2CDA544C" w:rsidR="00F03D1F" w:rsidRDefault="00F03D1F" w:rsidP="00F03D1F">
      <w:pPr>
        <w:pStyle w:val="BodyText"/>
        <w:ind w:left="120"/>
      </w:pPr>
      <w:r>
        <w:t>All</w:t>
      </w:r>
      <w:r>
        <w:rPr>
          <w:spacing w:val="-2"/>
        </w:rPr>
        <w:t xml:space="preserve"> </w:t>
      </w:r>
      <w:r>
        <w:t>submitted</w:t>
      </w:r>
      <w:r>
        <w:rPr>
          <w:spacing w:val="-3"/>
        </w:rPr>
        <w:t xml:space="preserve"> </w:t>
      </w:r>
      <w:r>
        <w:t>proposals</w:t>
      </w:r>
      <w:r>
        <w:rPr>
          <w:spacing w:val="-2"/>
        </w:rPr>
        <w:t xml:space="preserve"> </w:t>
      </w:r>
      <w:r>
        <w:t>will</w:t>
      </w:r>
      <w:r>
        <w:rPr>
          <w:spacing w:val="-2"/>
        </w:rPr>
        <w:t xml:space="preserve"> </w:t>
      </w:r>
      <w:r>
        <w:t>undergo</w:t>
      </w:r>
      <w:r>
        <w:rPr>
          <w:spacing w:val="-1"/>
        </w:rPr>
        <w:t xml:space="preserve"> </w:t>
      </w:r>
      <w:proofErr w:type="gramStart"/>
      <w:r>
        <w:t>a</w:t>
      </w:r>
      <w:r>
        <w:rPr>
          <w:spacing w:val="-3"/>
        </w:rPr>
        <w:t xml:space="preserve"> </w:t>
      </w:r>
      <w:r>
        <w:t>blind</w:t>
      </w:r>
      <w:proofErr w:type="gramEnd"/>
      <w:r>
        <w:rPr>
          <w:spacing w:val="-1"/>
        </w:rPr>
        <w:t xml:space="preserve"> </w:t>
      </w:r>
      <w:r>
        <w:t>review</w:t>
      </w:r>
      <w:r>
        <w:rPr>
          <w:spacing w:val="-2"/>
        </w:rPr>
        <w:t xml:space="preserve"> </w:t>
      </w:r>
      <w:r>
        <w:t>by</w:t>
      </w:r>
      <w:r>
        <w:rPr>
          <w:spacing w:val="-4"/>
        </w:rPr>
        <w:t xml:space="preserve"> </w:t>
      </w:r>
      <w:r>
        <w:t>members</w:t>
      </w:r>
      <w:r>
        <w:rPr>
          <w:spacing w:val="-2"/>
        </w:rPr>
        <w:t xml:space="preserve"> </w:t>
      </w:r>
      <w:r>
        <w:t>of</w:t>
      </w:r>
      <w:r>
        <w:rPr>
          <w:spacing w:val="-4"/>
        </w:rPr>
        <w:t xml:space="preserve"> </w:t>
      </w:r>
      <w:r>
        <w:t>the</w:t>
      </w:r>
      <w:r>
        <w:rPr>
          <w:spacing w:val="-1"/>
        </w:rPr>
        <w:t xml:space="preserve"> </w:t>
      </w:r>
      <w:r>
        <w:t>AONL</w:t>
      </w:r>
      <w:r>
        <w:rPr>
          <w:spacing w:val="-2"/>
        </w:rPr>
        <w:t xml:space="preserve"> </w:t>
      </w:r>
      <w:r>
        <w:t>Foundation</w:t>
      </w:r>
      <w:r>
        <w:rPr>
          <w:spacing w:val="-6"/>
        </w:rPr>
        <w:t xml:space="preserve"> </w:t>
      </w:r>
      <w:r>
        <w:t>Research Review Committee</w:t>
      </w:r>
      <w:r w:rsidR="00627A28">
        <w:t xml:space="preserve"> and the Senior Director of AONL Professional Practice</w:t>
      </w:r>
      <w:r>
        <w:t xml:space="preserve">. The grant award recipient </w:t>
      </w:r>
      <w:r>
        <w:lastRenderedPageBreak/>
        <w:t xml:space="preserve">will be selected based on consideration of eligibility and </w:t>
      </w:r>
      <w:proofErr w:type="gramStart"/>
      <w:r>
        <w:t>merit</w:t>
      </w:r>
      <w:proofErr w:type="gramEnd"/>
      <w:r>
        <w:t xml:space="preserve"> of the research proposal.</w:t>
      </w:r>
      <w:r>
        <w:rPr>
          <w:spacing w:val="40"/>
        </w:rPr>
        <w:t xml:space="preserve"> </w:t>
      </w:r>
      <w:r>
        <w:t>Review criteria will include</w:t>
      </w:r>
      <w:r w:rsidR="00207761">
        <w:t>, but may not be limited to</w:t>
      </w:r>
      <w:r>
        <w:t>:</w:t>
      </w:r>
    </w:p>
    <w:p w14:paraId="4996F997" w14:textId="77777777" w:rsidR="00F03D1F" w:rsidRDefault="00F03D1F" w:rsidP="00F03D1F">
      <w:pPr>
        <w:pStyle w:val="BodyText"/>
        <w:ind w:left="0"/>
      </w:pPr>
    </w:p>
    <w:p w14:paraId="3FF1E667" w14:textId="2D642347" w:rsidR="00F03D1F" w:rsidRDefault="008C1D58" w:rsidP="00F03D1F">
      <w:pPr>
        <w:pStyle w:val="ListParagraph"/>
        <w:numPr>
          <w:ilvl w:val="0"/>
          <w:numId w:val="6"/>
        </w:numPr>
        <w:tabs>
          <w:tab w:val="left" w:pos="839"/>
        </w:tabs>
        <w:spacing w:before="1" w:line="293" w:lineRule="exact"/>
        <w:rPr>
          <w:sz w:val="24"/>
        </w:rPr>
      </w:pPr>
      <w:r>
        <w:rPr>
          <w:sz w:val="24"/>
        </w:rPr>
        <w:t>O</w:t>
      </w:r>
      <w:r w:rsidR="00F03D1F">
        <w:rPr>
          <w:sz w:val="24"/>
        </w:rPr>
        <w:t>verall</w:t>
      </w:r>
      <w:r>
        <w:rPr>
          <w:sz w:val="24"/>
        </w:rPr>
        <w:t xml:space="preserve"> potential</w:t>
      </w:r>
      <w:r w:rsidR="00F03D1F">
        <w:rPr>
          <w:spacing w:val="-2"/>
          <w:sz w:val="24"/>
        </w:rPr>
        <w:t xml:space="preserve"> </w:t>
      </w:r>
      <w:r w:rsidR="00F03D1F">
        <w:rPr>
          <w:sz w:val="24"/>
        </w:rPr>
        <w:t>impact</w:t>
      </w:r>
      <w:r w:rsidR="00F03D1F">
        <w:rPr>
          <w:spacing w:val="-1"/>
          <w:sz w:val="24"/>
        </w:rPr>
        <w:t xml:space="preserve"> </w:t>
      </w:r>
      <w:r w:rsidR="00F03D1F">
        <w:rPr>
          <w:sz w:val="24"/>
        </w:rPr>
        <w:t>of</w:t>
      </w:r>
      <w:r w:rsidR="00F03D1F">
        <w:rPr>
          <w:spacing w:val="-4"/>
          <w:sz w:val="24"/>
        </w:rPr>
        <w:t xml:space="preserve"> </w:t>
      </w:r>
      <w:r w:rsidR="00F03D1F">
        <w:rPr>
          <w:sz w:val="24"/>
        </w:rPr>
        <w:t>the</w:t>
      </w:r>
      <w:r w:rsidR="00F03D1F">
        <w:rPr>
          <w:spacing w:val="-1"/>
          <w:sz w:val="24"/>
        </w:rPr>
        <w:t xml:space="preserve"> </w:t>
      </w:r>
      <w:r w:rsidR="00F03D1F">
        <w:rPr>
          <w:sz w:val="24"/>
        </w:rPr>
        <w:t>proposed</w:t>
      </w:r>
      <w:r w:rsidR="00F03D1F">
        <w:rPr>
          <w:spacing w:val="-1"/>
          <w:sz w:val="24"/>
        </w:rPr>
        <w:t xml:space="preserve"> </w:t>
      </w:r>
      <w:r w:rsidR="00F03D1F">
        <w:rPr>
          <w:sz w:val="24"/>
        </w:rPr>
        <w:t>research</w:t>
      </w:r>
    </w:p>
    <w:p w14:paraId="3E20E15F" w14:textId="36D49D94" w:rsidR="00F03D1F" w:rsidRDefault="008C1D58" w:rsidP="00F03D1F">
      <w:pPr>
        <w:pStyle w:val="ListParagraph"/>
        <w:numPr>
          <w:ilvl w:val="0"/>
          <w:numId w:val="6"/>
        </w:numPr>
        <w:tabs>
          <w:tab w:val="left" w:pos="839"/>
        </w:tabs>
        <w:spacing w:line="292" w:lineRule="exact"/>
        <w:ind w:left="839" w:hanging="359"/>
        <w:rPr>
          <w:sz w:val="24"/>
        </w:rPr>
      </w:pPr>
      <w:r>
        <w:rPr>
          <w:sz w:val="24"/>
        </w:rPr>
        <w:t>T</w:t>
      </w:r>
      <w:r w:rsidR="00F03D1F">
        <w:rPr>
          <w:sz w:val="24"/>
        </w:rPr>
        <w:t>he</w:t>
      </w:r>
      <w:r w:rsidR="00F03D1F">
        <w:rPr>
          <w:spacing w:val="-2"/>
          <w:sz w:val="24"/>
        </w:rPr>
        <w:t xml:space="preserve"> </w:t>
      </w:r>
      <w:r w:rsidR="00F03D1F">
        <w:rPr>
          <w:sz w:val="24"/>
        </w:rPr>
        <w:t>significance</w:t>
      </w:r>
      <w:r w:rsidR="00F03D1F">
        <w:rPr>
          <w:spacing w:val="-2"/>
          <w:sz w:val="24"/>
        </w:rPr>
        <w:t xml:space="preserve"> </w:t>
      </w:r>
      <w:r w:rsidR="00F03D1F">
        <w:rPr>
          <w:sz w:val="24"/>
        </w:rPr>
        <w:t>and</w:t>
      </w:r>
      <w:r w:rsidR="00F03D1F">
        <w:rPr>
          <w:spacing w:val="-2"/>
          <w:sz w:val="24"/>
        </w:rPr>
        <w:t xml:space="preserve"> </w:t>
      </w:r>
      <w:proofErr w:type="gramStart"/>
      <w:r w:rsidR="00F03D1F">
        <w:rPr>
          <w:sz w:val="24"/>
        </w:rPr>
        <w:t>innovativeness</w:t>
      </w:r>
      <w:proofErr w:type="gramEnd"/>
      <w:r w:rsidR="00F03D1F">
        <w:rPr>
          <w:spacing w:val="-5"/>
          <w:sz w:val="24"/>
        </w:rPr>
        <w:t xml:space="preserve"> </w:t>
      </w:r>
      <w:r w:rsidR="00F03D1F">
        <w:rPr>
          <w:sz w:val="24"/>
        </w:rPr>
        <w:t>of</w:t>
      </w:r>
      <w:r w:rsidR="00F03D1F">
        <w:rPr>
          <w:spacing w:val="-2"/>
          <w:sz w:val="24"/>
        </w:rPr>
        <w:t xml:space="preserve"> </w:t>
      </w:r>
      <w:r w:rsidR="00F03D1F">
        <w:rPr>
          <w:sz w:val="24"/>
        </w:rPr>
        <w:t>the</w:t>
      </w:r>
      <w:r w:rsidR="00F03D1F">
        <w:rPr>
          <w:spacing w:val="-4"/>
          <w:sz w:val="24"/>
        </w:rPr>
        <w:t xml:space="preserve"> </w:t>
      </w:r>
      <w:r w:rsidR="00F03D1F">
        <w:rPr>
          <w:sz w:val="24"/>
        </w:rPr>
        <w:t>planned</w:t>
      </w:r>
      <w:r w:rsidR="00F03D1F">
        <w:rPr>
          <w:spacing w:val="-2"/>
          <w:sz w:val="24"/>
        </w:rPr>
        <w:t xml:space="preserve"> study</w:t>
      </w:r>
    </w:p>
    <w:p w14:paraId="0E72DF31" w14:textId="4E14506D" w:rsidR="00F03D1F" w:rsidRDefault="008C1D58" w:rsidP="00F03D1F">
      <w:pPr>
        <w:pStyle w:val="ListParagraph"/>
        <w:numPr>
          <w:ilvl w:val="0"/>
          <w:numId w:val="6"/>
        </w:numPr>
        <w:tabs>
          <w:tab w:val="left" w:pos="840"/>
        </w:tabs>
        <w:ind w:right="313"/>
        <w:rPr>
          <w:sz w:val="24"/>
        </w:rPr>
      </w:pPr>
      <w:r>
        <w:rPr>
          <w:sz w:val="24"/>
        </w:rPr>
        <w:t>T</w:t>
      </w:r>
      <w:r w:rsidR="00F03D1F">
        <w:rPr>
          <w:sz w:val="24"/>
        </w:rPr>
        <w:t>he</w:t>
      </w:r>
      <w:r w:rsidR="00F03D1F">
        <w:rPr>
          <w:spacing w:val="-3"/>
          <w:sz w:val="24"/>
        </w:rPr>
        <w:t xml:space="preserve"> </w:t>
      </w:r>
      <w:r w:rsidR="00F03D1F">
        <w:rPr>
          <w:sz w:val="24"/>
        </w:rPr>
        <w:t>study</w:t>
      </w:r>
      <w:r w:rsidR="00F03D1F">
        <w:rPr>
          <w:spacing w:val="-2"/>
          <w:sz w:val="24"/>
        </w:rPr>
        <w:t xml:space="preserve"> </w:t>
      </w:r>
      <w:r w:rsidR="00F03D1F">
        <w:rPr>
          <w:sz w:val="24"/>
        </w:rPr>
        <w:t>strategy,</w:t>
      </w:r>
      <w:r w:rsidR="00F03D1F">
        <w:rPr>
          <w:spacing w:val="-4"/>
          <w:sz w:val="24"/>
        </w:rPr>
        <w:t xml:space="preserve"> </w:t>
      </w:r>
      <w:r w:rsidR="00F03D1F">
        <w:rPr>
          <w:sz w:val="24"/>
        </w:rPr>
        <w:t>methodology</w:t>
      </w:r>
      <w:r w:rsidR="00F03D1F">
        <w:rPr>
          <w:spacing w:val="-5"/>
          <w:sz w:val="24"/>
        </w:rPr>
        <w:t xml:space="preserve"> </w:t>
      </w:r>
      <w:r w:rsidR="00F03D1F">
        <w:rPr>
          <w:sz w:val="24"/>
        </w:rPr>
        <w:t>and</w:t>
      </w:r>
      <w:r w:rsidR="00F03D1F">
        <w:rPr>
          <w:spacing w:val="-1"/>
          <w:sz w:val="24"/>
        </w:rPr>
        <w:t xml:space="preserve"> </w:t>
      </w:r>
      <w:r w:rsidR="00F03D1F">
        <w:rPr>
          <w:sz w:val="24"/>
        </w:rPr>
        <w:t>data</w:t>
      </w:r>
      <w:r w:rsidR="00F03D1F">
        <w:rPr>
          <w:spacing w:val="-3"/>
          <w:sz w:val="24"/>
        </w:rPr>
        <w:t xml:space="preserve"> </w:t>
      </w:r>
      <w:r w:rsidR="00F03D1F">
        <w:rPr>
          <w:sz w:val="24"/>
        </w:rPr>
        <w:t>analysis</w:t>
      </w:r>
      <w:r w:rsidR="00F03D1F">
        <w:rPr>
          <w:spacing w:val="-2"/>
          <w:sz w:val="24"/>
        </w:rPr>
        <w:t xml:space="preserve"> </w:t>
      </w:r>
      <w:r w:rsidR="00F03D1F">
        <w:rPr>
          <w:sz w:val="24"/>
        </w:rPr>
        <w:t>plan</w:t>
      </w:r>
      <w:r w:rsidR="00F03D1F">
        <w:rPr>
          <w:spacing w:val="-1"/>
          <w:sz w:val="24"/>
        </w:rPr>
        <w:t xml:space="preserve"> </w:t>
      </w:r>
      <w:proofErr w:type="gramStart"/>
      <w:r>
        <w:rPr>
          <w:spacing w:val="-1"/>
          <w:sz w:val="24"/>
        </w:rPr>
        <w:t>is</w:t>
      </w:r>
      <w:proofErr w:type="gramEnd"/>
      <w:r>
        <w:rPr>
          <w:spacing w:val="-1"/>
          <w:sz w:val="24"/>
        </w:rPr>
        <w:t xml:space="preserve"> </w:t>
      </w:r>
      <w:r w:rsidR="00F03D1F">
        <w:rPr>
          <w:sz w:val="24"/>
        </w:rPr>
        <w:t>rigorous</w:t>
      </w:r>
      <w:r w:rsidR="00F03D1F">
        <w:rPr>
          <w:spacing w:val="-4"/>
          <w:sz w:val="24"/>
        </w:rPr>
        <w:t xml:space="preserve"> </w:t>
      </w:r>
      <w:r w:rsidR="00F03D1F">
        <w:rPr>
          <w:sz w:val="24"/>
        </w:rPr>
        <w:t>and</w:t>
      </w:r>
      <w:r w:rsidR="00F03D1F">
        <w:rPr>
          <w:spacing w:val="-1"/>
          <w:sz w:val="24"/>
        </w:rPr>
        <w:t xml:space="preserve"> </w:t>
      </w:r>
      <w:r w:rsidR="00F03D1F">
        <w:rPr>
          <w:sz w:val="24"/>
        </w:rPr>
        <w:t>ca</w:t>
      </w:r>
      <w:r>
        <w:rPr>
          <w:sz w:val="24"/>
        </w:rPr>
        <w:t>n</w:t>
      </w:r>
      <w:r w:rsidR="00F03D1F">
        <w:rPr>
          <w:spacing w:val="-4"/>
          <w:sz w:val="24"/>
        </w:rPr>
        <w:t xml:space="preserve"> </w:t>
      </w:r>
      <w:r w:rsidR="00F03D1F">
        <w:rPr>
          <w:sz w:val="24"/>
        </w:rPr>
        <w:t>be</w:t>
      </w:r>
      <w:r w:rsidR="00F03D1F">
        <w:rPr>
          <w:spacing w:val="-4"/>
          <w:sz w:val="24"/>
        </w:rPr>
        <w:t xml:space="preserve"> </w:t>
      </w:r>
      <w:r w:rsidR="00F03D1F">
        <w:rPr>
          <w:sz w:val="24"/>
        </w:rPr>
        <w:t>accomplished in the projected timeframe</w:t>
      </w:r>
    </w:p>
    <w:p w14:paraId="67E920EE" w14:textId="102C4236" w:rsidR="00F03D1F" w:rsidRPr="00AD6DAB" w:rsidRDefault="008C1D58" w:rsidP="00F03D1F">
      <w:pPr>
        <w:pStyle w:val="ListParagraph"/>
        <w:numPr>
          <w:ilvl w:val="0"/>
          <w:numId w:val="6"/>
        </w:numPr>
        <w:tabs>
          <w:tab w:val="left" w:pos="839"/>
        </w:tabs>
        <w:spacing w:line="293" w:lineRule="exact"/>
        <w:ind w:left="839" w:hanging="359"/>
        <w:rPr>
          <w:sz w:val="24"/>
        </w:rPr>
      </w:pPr>
      <w:r>
        <w:rPr>
          <w:sz w:val="24"/>
        </w:rPr>
        <w:t>T</w:t>
      </w:r>
      <w:r w:rsidR="00F03D1F">
        <w:rPr>
          <w:sz w:val="24"/>
        </w:rPr>
        <w:t>he</w:t>
      </w:r>
      <w:r w:rsidR="00F03D1F">
        <w:rPr>
          <w:spacing w:val="-4"/>
          <w:sz w:val="24"/>
        </w:rPr>
        <w:t xml:space="preserve"> </w:t>
      </w:r>
      <w:r w:rsidR="00246401">
        <w:rPr>
          <w:sz w:val="24"/>
        </w:rPr>
        <w:t>funding</w:t>
      </w:r>
      <w:r w:rsidR="00F03D1F">
        <w:rPr>
          <w:spacing w:val="-5"/>
          <w:sz w:val="24"/>
        </w:rPr>
        <w:t xml:space="preserve"> </w:t>
      </w:r>
      <w:r w:rsidR="00F03D1F">
        <w:rPr>
          <w:sz w:val="24"/>
        </w:rPr>
        <w:t>requested</w:t>
      </w:r>
      <w:r w:rsidR="00F03D1F">
        <w:rPr>
          <w:spacing w:val="-4"/>
          <w:sz w:val="24"/>
        </w:rPr>
        <w:t xml:space="preserve"> </w:t>
      </w:r>
      <w:r w:rsidR="00246401">
        <w:rPr>
          <w:spacing w:val="-4"/>
          <w:sz w:val="24"/>
        </w:rPr>
        <w:t xml:space="preserve">is </w:t>
      </w:r>
      <w:r w:rsidR="00F03D1F">
        <w:rPr>
          <w:sz w:val="24"/>
        </w:rPr>
        <w:t>justified</w:t>
      </w:r>
      <w:r w:rsidR="00F03D1F">
        <w:rPr>
          <w:spacing w:val="-1"/>
          <w:sz w:val="24"/>
        </w:rPr>
        <w:t xml:space="preserve"> </w:t>
      </w:r>
      <w:r w:rsidR="00F03D1F">
        <w:rPr>
          <w:sz w:val="24"/>
        </w:rPr>
        <w:t>to</w:t>
      </w:r>
      <w:r w:rsidR="00F03D1F">
        <w:rPr>
          <w:spacing w:val="-4"/>
          <w:sz w:val="24"/>
        </w:rPr>
        <w:t xml:space="preserve"> </w:t>
      </w:r>
      <w:r w:rsidR="00246401">
        <w:rPr>
          <w:spacing w:val="-4"/>
          <w:sz w:val="24"/>
        </w:rPr>
        <w:t xml:space="preserve">support </w:t>
      </w:r>
      <w:r w:rsidR="00F03D1F">
        <w:rPr>
          <w:sz w:val="24"/>
        </w:rPr>
        <w:t>the</w:t>
      </w:r>
      <w:r w:rsidR="00F03D1F">
        <w:rPr>
          <w:spacing w:val="-2"/>
          <w:sz w:val="24"/>
        </w:rPr>
        <w:t xml:space="preserve"> </w:t>
      </w:r>
      <w:r w:rsidR="00F03D1F">
        <w:rPr>
          <w:sz w:val="24"/>
        </w:rPr>
        <w:t>proposed</w:t>
      </w:r>
      <w:r w:rsidR="00F03D1F">
        <w:rPr>
          <w:spacing w:val="-1"/>
          <w:sz w:val="24"/>
        </w:rPr>
        <w:t xml:space="preserve"> </w:t>
      </w:r>
      <w:r w:rsidR="00F03D1F">
        <w:rPr>
          <w:spacing w:val="-2"/>
          <w:sz w:val="24"/>
        </w:rPr>
        <w:t>research</w:t>
      </w:r>
    </w:p>
    <w:p w14:paraId="5D9A190A" w14:textId="119BAB4B" w:rsidR="008C1D58" w:rsidRPr="00AD6DAB" w:rsidRDefault="00246401" w:rsidP="00F03D1F">
      <w:pPr>
        <w:pStyle w:val="ListParagraph"/>
        <w:numPr>
          <w:ilvl w:val="0"/>
          <w:numId w:val="6"/>
        </w:numPr>
        <w:tabs>
          <w:tab w:val="left" w:pos="839"/>
        </w:tabs>
        <w:spacing w:line="293" w:lineRule="exact"/>
        <w:ind w:left="839" w:hanging="359"/>
        <w:rPr>
          <w:sz w:val="24"/>
        </w:rPr>
      </w:pPr>
      <w:r>
        <w:rPr>
          <w:spacing w:val="-2"/>
          <w:sz w:val="24"/>
        </w:rPr>
        <w:t>There is a clear c</w:t>
      </w:r>
      <w:r w:rsidR="008C1D58">
        <w:rPr>
          <w:spacing w:val="-2"/>
          <w:sz w:val="24"/>
        </w:rPr>
        <w:t>ontribution to the practice of nursing leadership</w:t>
      </w:r>
    </w:p>
    <w:p w14:paraId="2AFF278B" w14:textId="6E647FC5" w:rsidR="008C1D58" w:rsidRDefault="008C1D58" w:rsidP="00F03D1F">
      <w:pPr>
        <w:pStyle w:val="ListParagraph"/>
        <w:numPr>
          <w:ilvl w:val="0"/>
          <w:numId w:val="6"/>
        </w:numPr>
        <w:tabs>
          <w:tab w:val="left" w:pos="839"/>
        </w:tabs>
        <w:spacing w:line="293" w:lineRule="exact"/>
        <w:ind w:left="839" w:hanging="359"/>
        <w:rPr>
          <w:sz w:val="24"/>
        </w:rPr>
      </w:pPr>
      <w:r>
        <w:rPr>
          <w:spacing w:val="-2"/>
          <w:sz w:val="24"/>
        </w:rPr>
        <w:t xml:space="preserve">Professionalism and comprehensiveness of </w:t>
      </w:r>
      <w:r w:rsidR="00246401">
        <w:rPr>
          <w:spacing w:val="-2"/>
          <w:sz w:val="24"/>
        </w:rPr>
        <w:t xml:space="preserve">the </w:t>
      </w:r>
      <w:r>
        <w:rPr>
          <w:spacing w:val="-2"/>
          <w:sz w:val="24"/>
        </w:rPr>
        <w:t>grant application</w:t>
      </w:r>
    </w:p>
    <w:p w14:paraId="10C0BD6E" w14:textId="77777777" w:rsidR="00074835" w:rsidRDefault="00074835" w:rsidP="00F03D1F">
      <w:pPr>
        <w:pStyle w:val="Heading1"/>
      </w:pPr>
    </w:p>
    <w:p w14:paraId="3E7FB08D" w14:textId="4A57E28B" w:rsidR="00F03D1F" w:rsidRDefault="00F03D1F" w:rsidP="00F03D1F">
      <w:pPr>
        <w:pStyle w:val="Heading1"/>
      </w:pPr>
      <w:r>
        <w:t>Expectations</w:t>
      </w:r>
      <w:r>
        <w:rPr>
          <w:spacing w:val="-3"/>
        </w:rPr>
        <w:t xml:space="preserve"> </w:t>
      </w:r>
      <w:r>
        <w:t>of</w:t>
      </w:r>
      <w:r>
        <w:rPr>
          <w:spacing w:val="-4"/>
        </w:rPr>
        <w:t xml:space="preserve"> </w:t>
      </w:r>
      <w:r>
        <w:t>Grant</w:t>
      </w:r>
      <w:r>
        <w:rPr>
          <w:spacing w:val="-3"/>
        </w:rPr>
        <w:t xml:space="preserve"> </w:t>
      </w:r>
      <w:r>
        <w:rPr>
          <w:spacing w:val="-2"/>
        </w:rPr>
        <w:t>Recipient</w:t>
      </w:r>
    </w:p>
    <w:p w14:paraId="10B8277B" w14:textId="38BDF28D" w:rsidR="007D7CB7" w:rsidRDefault="00720189" w:rsidP="00F03D1F">
      <w:pPr>
        <w:pStyle w:val="ListParagraph"/>
        <w:numPr>
          <w:ilvl w:val="0"/>
          <w:numId w:val="7"/>
        </w:numPr>
        <w:tabs>
          <w:tab w:val="left" w:pos="839"/>
        </w:tabs>
        <w:spacing w:before="274"/>
        <w:ind w:right="313"/>
        <w:rPr>
          <w:sz w:val="24"/>
        </w:rPr>
      </w:pPr>
      <w:r>
        <w:rPr>
          <w:sz w:val="24"/>
        </w:rPr>
        <w:t xml:space="preserve">The research is conducted with professionalism, integrity, and following ethical principles. </w:t>
      </w:r>
    </w:p>
    <w:p w14:paraId="43A4D808" w14:textId="00D96CAE" w:rsidR="00F03D1F" w:rsidRDefault="00F03D1F" w:rsidP="00AD6DAB">
      <w:pPr>
        <w:pStyle w:val="ListParagraph"/>
        <w:numPr>
          <w:ilvl w:val="0"/>
          <w:numId w:val="7"/>
        </w:numPr>
        <w:tabs>
          <w:tab w:val="left" w:pos="839"/>
        </w:tabs>
        <w:spacing w:before="274"/>
        <w:ind w:right="313"/>
        <w:rPr>
          <w:sz w:val="24"/>
        </w:rPr>
      </w:pPr>
      <w:r>
        <w:rPr>
          <w:sz w:val="24"/>
        </w:rPr>
        <w:t>At</w:t>
      </w:r>
      <w:r>
        <w:rPr>
          <w:spacing w:val="-1"/>
          <w:sz w:val="24"/>
        </w:rPr>
        <w:t xml:space="preserve"> </w:t>
      </w:r>
      <w:r>
        <w:rPr>
          <w:sz w:val="24"/>
        </w:rPr>
        <w:t>the</w:t>
      </w:r>
      <w:r>
        <w:rPr>
          <w:spacing w:val="-1"/>
          <w:sz w:val="24"/>
        </w:rPr>
        <w:t xml:space="preserve"> </w:t>
      </w:r>
      <w:r>
        <w:rPr>
          <w:sz w:val="24"/>
        </w:rPr>
        <w:t>beginning</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grant</w:t>
      </w:r>
      <w:r>
        <w:rPr>
          <w:spacing w:val="-4"/>
          <w:sz w:val="24"/>
        </w:rPr>
        <w:t xml:space="preserve"> </w:t>
      </w:r>
      <w:r>
        <w:rPr>
          <w:sz w:val="24"/>
        </w:rPr>
        <w:t>period,</w:t>
      </w:r>
      <w:r>
        <w:rPr>
          <w:spacing w:val="-1"/>
          <w:sz w:val="24"/>
        </w:rPr>
        <w:t xml:space="preserve"> </w:t>
      </w:r>
      <w:r>
        <w:rPr>
          <w:sz w:val="24"/>
        </w:rPr>
        <w:t>the</w:t>
      </w:r>
      <w:r>
        <w:rPr>
          <w:spacing w:val="-1"/>
          <w:sz w:val="24"/>
        </w:rPr>
        <w:t xml:space="preserve"> </w:t>
      </w:r>
      <w:r>
        <w:rPr>
          <w:sz w:val="24"/>
        </w:rPr>
        <w:t>principal</w:t>
      </w:r>
      <w:r>
        <w:rPr>
          <w:spacing w:val="-2"/>
          <w:sz w:val="24"/>
        </w:rPr>
        <w:t xml:space="preserve"> </w:t>
      </w:r>
      <w:r>
        <w:rPr>
          <w:sz w:val="24"/>
        </w:rPr>
        <w:t>investigators</w:t>
      </w:r>
      <w:r>
        <w:rPr>
          <w:spacing w:val="-3"/>
          <w:sz w:val="24"/>
        </w:rPr>
        <w:t xml:space="preserve"> </w:t>
      </w:r>
      <w:r>
        <w:rPr>
          <w:sz w:val="24"/>
        </w:rPr>
        <w:t>will</w:t>
      </w:r>
      <w:r>
        <w:rPr>
          <w:spacing w:val="-2"/>
          <w:sz w:val="24"/>
        </w:rPr>
        <w:t xml:space="preserve"> </w:t>
      </w:r>
      <w:r>
        <w:rPr>
          <w:sz w:val="24"/>
        </w:rPr>
        <w:t>provide</w:t>
      </w:r>
      <w:r>
        <w:rPr>
          <w:spacing w:val="-3"/>
          <w:sz w:val="24"/>
        </w:rPr>
        <w:t xml:space="preserve"> </w:t>
      </w:r>
      <w:r>
        <w:rPr>
          <w:sz w:val="24"/>
        </w:rPr>
        <w:t>a</w:t>
      </w:r>
      <w:r>
        <w:rPr>
          <w:spacing w:val="-1"/>
          <w:sz w:val="24"/>
        </w:rPr>
        <w:t xml:space="preserve"> </w:t>
      </w:r>
      <w:r>
        <w:rPr>
          <w:sz w:val="24"/>
        </w:rPr>
        <w:t>jpg</w:t>
      </w:r>
      <w:r>
        <w:rPr>
          <w:spacing w:val="-3"/>
          <w:sz w:val="24"/>
        </w:rPr>
        <w:t xml:space="preserve"> </w:t>
      </w:r>
      <w:r>
        <w:rPr>
          <w:sz w:val="24"/>
        </w:rPr>
        <w:t>head</w:t>
      </w:r>
      <w:r>
        <w:rPr>
          <w:spacing w:val="-1"/>
          <w:sz w:val="24"/>
        </w:rPr>
        <w:t xml:space="preserve"> </w:t>
      </w:r>
      <w:r>
        <w:rPr>
          <w:sz w:val="24"/>
        </w:rPr>
        <w:t>shot</w:t>
      </w:r>
      <w:r>
        <w:rPr>
          <w:spacing w:val="-4"/>
          <w:sz w:val="24"/>
        </w:rPr>
        <w:t xml:space="preserve"> </w:t>
      </w:r>
      <w:r>
        <w:rPr>
          <w:sz w:val="24"/>
        </w:rPr>
        <w:t>and a narrative biography of no more than 300 words for each investigator.</w:t>
      </w:r>
    </w:p>
    <w:p w14:paraId="26007756" w14:textId="77777777" w:rsidR="00F03D1F" w:rsidRDefault="00F03D1F" w:rsidP="00AD6DAB">
      <w:pPr>
        <w:pStyle w:val="ListParagraph"/>
        <w:numPr>
          <w:ilvl w:val="0"/>
          <w:numId w:val="7"/>
        </w:numPr>
        <w:tabs>
          <w:tab w:val="left" w:pos="840"/>
        </w:tabs>
        <w:ind w:right="919"/>
        <w:rPr>
          <w:sz w:val="24"/>
        </w:rPr>
      </w:pPr>
      <w:r>
        <w:rPr>
          <w:sz w:val="24"/>
        </w:rPr>
        <w:t>At</w:t>
      </w:r>
      <w:r>
        <w:rPr>
          <w:spacing w:val="-2"/>
          <w:sz w:val="24"/>
        </w:rPr>
        <w:t xml:space="preserve"> </w:t>
      </w:r>
      <w:r>
        <w:rPr>
          <w:sz w:val="24"/>
        </w:rPr>
        <w:t>the</w:t>
      </w:r>
      <w:r>
        <w:rPr>
          <w:spacing w:val="-4"/>
          <w:sz w:val="24"/>
        </w:rPr>
        <w:t xml:space="preserve"> </w:t>
      </w:r>
      <w:r>
        <w:rPr>
          <w:sz w:val="24"/>
        </w:rPr>
        <w:t>midpoint</w:t>
      </w:r>
      <w:r>
        <w:rPr>
          <w:spacing w:val="-5"/>
          <w:sz w:val="24"/>
        </w:rPr>
        <w:t xml:space="preserve"> </w:t>
      </w:r>
      <w:r>
        <w:rPr>
          <w:sz w:val="24"/>
        </w:rPr>
        <w:t>and</w:t>
      </w:r>
      <w:r>
        <w:rPr>
          <w:spacing w:val="-4"/>
          <w:sz w:val="24"/>
        </w:rPr>
        <w:t xml:space="preserve"> </w:t>
      </w:r>
      <w:r>
        <w:rPr>
          <w:sz w:val="24"/>
        </w:rPr>
        <w:t>at</w:t>
      </w:r>
      <w:r>
        <w:rPr>
          <w:spacing w:val="-5"/>
          <w:sz w:val="24"/>
        </w:rPr>
        <w:t xml:space="preserve"> </w:t>
      </w:r>
      <w:r>
        <w:rPr>
          <w:sz w:val="24"/>
        </w:rPr>
        <w:t>the</w:t>
      </w:r>
      <w:r>
        <w:rPr>
          <w:spacing w:val="-2"/>
          <w:sz w:val="24"/>
        </w:rPr>
        <w:t xml:space="preserve"> </w:t>
      </w:r>
      <w:r>
        <w:rPr>
          <w:sz w:val="24"/>
        </w:rPr>
        <w:t>conclusion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research</w:t>
      </w:r>
      <w:r>
        <w:rPr>
          <w:spacing w:val="-2"/>
          <w:sz w:val="24"/>
        </w:rPr>
        <w:t xml:space="preserve"> </w:t>
      </w:r>
      <w:r>
        <w:rPr>
          <w:sz w:val="24"/>
        </w:rPr>
        <w:t>study</w:t>
      </w:r>
      <w:r>
        <w:rPr>
          <w:spacing w:val="-5"/>
          <w:sz w:val="24"/>
        </w:rPr>
        <w:t xml:space="preserve"> </w:t>
      </w:r>
      <w:r>
        <w:rPr>
          <w:sz w:val="24"/>
        </w:rPr>
        <w:t>the</w:t>
      </w:r>
      <w:r>
        <w:rPr>
          <w:spacing w:val="-2"/>
          <w:sz w:val="24"/>
        </w:rPr>
        <w:t xml:space="preserve"> </w:t>
      </w:r>
      <w:r>
        <w:rPr>
          <w:sz w:val="24"/>
        </w:rPr>
        <w:t>principal</w:t>
      </w:r>
      <w:r>
        <w:rPr>
          <w:spacing w:val="-4"/>
          <w:sz w:val="24"/>
        </w:rPr>
        <w:t xml:space="preserve"> </w:t>
      </w:r>
      <w:r>
        <w:rPr>
          <w:sz w:val="24"/>
        </w:rPr>
        <w:t>investigators</w:t>
      </w:r>
      <w:r>
        <w:rPr>
          <w:spacing w:val="-3"/>
          <w:sz w:val="24"/>
        </w:rPr>
        <w:t xml:space="preserve"> </w:t>
      </w:r>
      <w:r>
        <w:rPr>
          <w:sz w:val="24"/>
        </w:rPr>
        <w:t>will submit an interim and final report, respectively, on the progress of the study.</w:t>
      </w:r>
    </w:p>
    <w:p w14:paraId="7AEEDC34" w14:textId="6D8DC867" w:rsidR="00F03D1F" w:rsidRDefault="00EC7AC2" w:rsidP="00AD6DAB">
      <w:pPr>
        <w:pStyle w:val="ListParagraph"/>
        <w:numPr>
          <w:ilvl w:val="0"/>
          <w:numId w:val="7"/>
        </w:numPr>
        <w:tabs>
          <w:tab w:val="left" w:pos="840"/>
        </w:tabs>
        <w:ind w:right="520"/>
        <w:rPr>
          <w:sz w:val="24"/>
        </w:rPr>
      </w:pPr>
      <w:r>
        <w:rPr>
          <w:sz w:val="24"/>
        </w:rPr>
        <w:t>Quarterly meetings will be scheduled with the</w:t>
      </w:r>
      <w:r w:rsidR="00F03D1F">
        <w:rPr>
          <w:spacing w:val="-3"/>
          <w:sz w:val="24"/>
        </w:rPr>
        <w:t xml:space="preserve"> </w:t>
      </w:r>
      <w:r w:rsidR="00F03D1F">
        <w:rPr>
          <w:sz w:val="24"/>
        </w:rPr>
        <w:t>principal</w:t>
      </w:r>
      <w:r w:rsidR="00F03D1F">
        <w:rPr>
          <w:spacing w:val="-4"/>
          <w:sz w:val="24"/>
        </w:rPr>
        <w:t xml:space="preserve"> </w:t>
      </w:r>
      <w:r w:rsidR="00F03D1F">
        <w:rPr>
          <w:sz w:val="24"/>
        </w:rPr>
        <w:t>investigator</w:t>
      </w:r>
      <w:r w:rsidR="00B31BC9">
        <w:rPr>
          <w:sz w:val="24"/>
        </w:rPr>
        <w:t>(</w:t>
      </w:r>
      <w:r w:rsidR="00F03D1F">
        <w:rPr>
          <w:sz w:val="24"/>
        </w:rPr>
        <w:t>s</w:t>
      </w:r>
      <w:r w:rsidR="00B31BC9">
        <w:rPr>
          <w:sz w:val="24"/>
        </w:rPr>
        <w:t>)</w:t>
      </w:r>
      <w:r w:rsidR="00B31BC9">
        <w:rPr>
          <w:spacing w:val="-6"/>
          <w:sz w:val="24"/>
        </w:rPr>
        <w:t xml:space="preserve">, </w:t>
      </w:r>
      <w:r w:rsidR="00F03D1F">
        <w:rPr>
          <w:sz w:val="24"/>
        </w:rPr>
        <w:t>study</w:t>
      </w:r>
      <w:r w:rsidR="00F03D1F">
        <w:rPr>
          <w:spacing w:val="-4"/>
          <w:sz w:val="24"/>
        </w:rPr>
        <w:t xml:space="preserve"> </w:t>
      </w:r>
      <w:r w:rsidR="00F03D1F">
        <w:rPr>
          <w:sz w:val="24"/>
        </w:rPr>
        <w:t>team</w:t>
      </w:r>
      <w:r w:rsidR="00B31BC9">
        <w:rPr>
          <w:sz w:val="24"/>
        </w:rPr>
        <w:t>, and A</w:t>
      </w:r>
      <w:r w:rsidR="00F03D1F">
        <w:rPr>
          <w:sz w:val="24"/>
        </w:rPr>
        <w:t>ONL</w:t>
      </w:r>
      <w:r w:rsidR="00F03D1F">
        <w:rPr>
          <w:spacing w:val="-5"/>
          <w:sz w:val="24"/>
        </w:rPr>
        <w:t xml:space="preserve"> </w:t>
      </w:r>
      <w:r w:rsidR="00F03D1F">
        <w:rPr>
          <w:sz w:val="24"/>
        </w:rPr>
        <w:t xml:space="preserve">Foundation staff </w:t>
      </w:r>
      <w:r w:rsidR="00B31BC9">
        <w:rPr>
          <w:sz w:val="24"/>
        </w:rPr>
        <w:t xml:space="preserve">including </w:t>
      </w:r>
      <w:r w:rsidR="00F03D1F">
        <w:rPr>
          <w:sz w:val="24"/>
        </w:rPr>
        <w:t xml:space="preserve">a member of the </w:t>
      </w:r>
      <w:r w:rsidR="00B31BC9">
        <w:rPr>
          <w:sz w:val="24"/>
        </w:rPr>
        <w:t>r</w:t>
      </w:r>
      <w:r w:rsidR="00F03D1F">
        <w:rPr>
          <w:sz w:val="24"/>
        </w:rPr>
        <w:t>esearch committee designated as the study’s research liaison. The</w:t>
      </w:r>
      <w:r w:rsidR="00F117ED">
        <w:rPr>
          <w:sz w:val="24"/>
        </w:rPr>
        <w:t xml:space="preserve"> meetings are intended to </w:t>
      </w:r>
      <w:r w:rsidR="00B407DE">
        <w:rPr>
          <w:sz w:val="24"/>
        </w:rPr>
        <w:t xml:space="preserve">inform the AONL Foundation and assigned research liaison of the study successes, challenges, milestones, and </w:t>
      </w:r>
      <w:r>
        <w:rPr>
          <w:sz w:val="24"/>
        </w:rPr>
        <w:t xml:space="preserve">progress according to the timeline. </w:t>
      </w:r>
    </w:p>
    <w:p w14:paraId="3882BF69" w14:textId="77777777" w:rsidR="00F03D1F" w:rsidRDefault="00F03D1F" w:rsidP="00AD6DAB">
      <w:pPr>
        <w:pStyle w:val="ListParagraph"/>
        <w:numPr>
          <w:ilvl w:val="0"/>
          <w:numId w:val="7"/>
        </w:numPr>
        <w:tabs>
          <w:tab w:val="left" w:pos="839"/>
        </w:tabs>
        <w:spacing w:line="291" w:lineRule="exact"/>
        <w:rPr>
          <w:sz w:val="24"/>
        </w:rPr>
      </w:pPr>
      <w:r>
        <w:rPr>
          <w:sz w:val="24"/>
        </w:rPr>
        <w:t>Upon</w:t>
      </w:r>
      <w:r>
        <w:rPr>
          <w:spacing w:val="-4"/>
          <w:sz w:val="24"/>
        </w:rPr>
        <w:t xml:space="preserve"> </w:t>
      </w:r>
      <w:r>
        <w:rPr>
          <w:sz w:val="24"/>
        </w:rPr>
        <w:t>conclusion</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study</w:t>
      </w:r>
      <w:r>
        <w:rPr>
          <w:spacing w:val="-5"/>
          <w:sz w:val="24"/>
        </w:rPr>
        <w:t xml:space="preserve"> </w:t>
      </w:r>
      <w:r>
        <w:rPr>
          <w:sz w:val="24"/>
        </w:rPr>
        <w:t>and</w:t>
      </w:r>
      <w:r>
        <w:rPr>
          <w:spacing w:val="-1"/>
          <w:sz w:val="24"/>
        </w:rPr>
        <w:t xml:space="preserve"> </w:t>
      </w:r>
      <w:r>
        <w:rPr>
          <w:sz w:val="24"/>
        </w:rPr>
        <w:t>within</w:t>
      </w:r>
      <w:r>
        <w:rPr>
          <w:spacing w:val="-2"/>
          <w:sz w:val="24"/>
        </w:rPr>
        <w:t xml:space="preserve"> </w:t>
      </w:r>
      <w:r>
        <w:rPr>
          <w:sz w:val="24"/>
        </w:rPr>
        <w:t>the</w:t>
      </w:r>
      <w:r>
        <w:rPr>
          <w:spacing w:val="-4"/>
          <w:sz w:val="24"/>
        </w:rPr>
        <w:t xml:space="preserve"> </w:t>
      </w:r>
      <w:r>
        <w:rPr>
          <w:sz w:val="24"/>
        </w:rPr>
        <w:t>timeline</w:t>
      </w:r>
      <w:r>
        <w:rPr>
          <w:spacing w:val="-3"/>
          <w:sz w:val="24"/>
        </w:rPr>
        <w:t xml:space="preserve"> </w:t>
      </w:r>
      <w:r>
        <w:rPr>
          <w:sz w:val="24"/>
        </w:rPr>
        <w:t>the</w:t>
      </w:r>
      <w:r>
        <w:rPr>
          <w:spacing w:val="-2"/>
          <w:sz w:val="24"/>
        </w:rPr>
        <w:t xml:space="preserve"> </w:t>
      </w:r>
      <w:r>
        <w:rPr>
          <w:sz w:val="24"/>
        </w:rPr>
        <w:t>principal</w:t>
      </w:r>
      <w:r>
        <w:rPr>
          <w:spacing w:val="-3"/>
          <w:sz w:val="24"/>
        </w:rPr>
        <w:t xml:space="preserve"> </w:t>
      </w:r>
      <w:r>
        <w:rPr>
          <w:sz w:val="24"/>
        </w:rPr>
        <w:t>investigator</w:t>
      </w:r>
      <w:r>
        <w:rPr>
          <w:spacing w:val="-3"/>
          <w:sz w:val="24"/>
        </w:rPr>
        <w:t xml:space="preserve"> </w:t>
      </w:r>
      <w:r>
        <w:rPr>
          <w:spacing w:val="-2"/>
          <w:sz w:val="24"/>
        </w:rPr>
        <w:t>will:</w:t>
      </w:r>
    </w:p>
    <w:p w14:paraId="0AF5F730" w14:textId="1B85B024" w:rsidR="00F03D1F" w:rsidRDefault="00F03D1F" w:rsidP="00AD6DAB">
      <w:pPr>
        <w:pStyle w:val="ListParagraph"/>
        <w:numPr>
          <w:ilvl w:val="1"/>
          <w:numId w:val="7"/>
        </w:numPr>
        <w:tabs>
          <w:tab w:val="left" w:pos="1559"/>
        </w:tabs>
        <w:spacing w:line="284" w:lineRule="exact"/>
        <w:rPr>
          <w:sz w:val="24"/>
        </w:rPr>
      </w:pPr>
      <w:r>
        <w:rPr>
          <w:sz w:val="24"/>
        </w:rPr>
        <w:t>Submit</w:t>
      </w:r>
      <w:r>
        <w:rPr>
          <w:spacing w:val="-1"/>
          <w:sz w:val="24"/>
        </w:rPr>
        <w:t xml:space="preserve"> </w:t>
      </w:r>
      <w:r>
        <w:rPr>
          <w:sz w:val="24"/>
        </w:rPr>
        <w:t>an</w:t>
      </w:r>
      <w:r>
        <w:rPr>
          <w:spacing w:val="-1"/>
          <w:sz w:val="24"/>
        </w:rPr>
        <w:t xml:space="preserve"> </w:t>
      </w:r>
      <w:r>
        <w:rPr>
          <w:sz w:val="24"/>
        </w:rPr>
        <w:t>abstract</w:t>
      </w:r>
      <w:r>
        <w:rPr>
          <w:spacing w:val="-3"/>
          <w:sz w:val="24"/>
        </w:rPr>
        <w:t xml:space="preserve"> </w:t>
      </w:r>
      <w:r w:rsidR="000E3F1D">
        <w:rPr>
          <w:sz w:val="24"/>
        </w:rPr>
        <w:t>for presentation at</w:t>
      </w:r>
      <w:r>
        <w:rPr>
          <w:spacing w:val="-1"/>
          <w:sz w:val="24"/>
        </w:rPr>
        <w:t xml:space="preserve"> </w:t>
      </w:r>
      <w:r>
        <w:rPr>
          <w:sz w:val="24"/>
        </w:rPr>
        <w:t>national</w:t>
      </w:r>
      <w:r>
        <w:rPr>
          <w:spacing w:val="-2"/>
          <w:sz w:val="24"/>
        </w:rPr>
        <w:t xml:space="preserve"> </w:t>
      </w:r>
      <w:r w:rsidR="000E3F1D">
        <w:rPr>
          <w:spacing w:val="-2"/>
          <w:sz w:val="24"/>
        </w:rPr>
        <w:t xml:space="preserve">or regional </w:t>
      </w:r>
      <w:r>
        <w:rPr>
          <w:spacing w:val="-2"/>
          <w:sz w:val="24"/>
        </w:rPr>
        <w:t>conference</w:t>
      </w:r>
      <w:r w:rsidR="00E24119">
        <w:rPr>
          <w:spacing w:val="-2"/>
          <w:sz w:val="24"/>
        </w:rPr>
        <w:t>. If the abstract is not accepted for presentation, a webinar or alternative method of dissemination may be considered.</w:t>
      </w:r>
    </w:p>
    <w:p w14:paraId="1918B053" w14:textId="77777777" w:rsidR="00F03D1F" w:rsidRDefault="00F03D1F" w:rsidP="00AD6DAB">
      <w:pPr>
        <w:pStyle w:val="ListParagraph"/>
        <w:numPr>
          <w:ilvl w:val="1"/>
          <w:numId w:val="7"/>
        </w:numPr>
        <w:tabs>
          <w:tab w:val="left" w:pos="1559"/>
        </w:tabs>
        <w:spacing w:line="276" w:lineRule="exact"/>
        <w:rPr>
          <w:sz w:val="24"/>
        </w:rPr>
      </w:pPr>
      <w:r>
        <w:rPr>
          <w:sz w:val="24"/>
        </w:rPr>
        <w:t>Submit</w:t>
      </w:r>
      <w:r>
        <w:rPr>
          <w:spacing w:val="-7"/>
          <w:sz w:val="24"/>
        </w:rPr>
        <w:t xml:space="preserve"> </w:t>
      </w:r>
      <w:r>
        <w:rPr>
          <w:sz w:val="24"/>
        </w:rPr>
        <w:t>manuscript</w:t>
      </w:r>
      <w:r>
        <w:rPr>
          <w:spacing w:val="-1"/>
          <w:sz w:val="24"/>
        </w:rPr>
        <w:t xml:space="preserve"> </w:t>
      </w:r>
      <w:r>
        <w:rPr>
          <w:sz w:val="24"/>
        </w:rPr>
        <w:t>for</w:t>
      </w:r>
      <w:r>
        <w:rPr>
          <w:spacing w:val="-6"/>
          <w:sz w:val="24"/>
        </w:rPr>
        <w:t xml:space="preserve"> </w:t>
      </w:r>
      <w:r>
        <w:rPr>
          <w:sz w:val="24"/>
        </w:rPr>
        <w:t>publication</w:t>
      </w:r>
      <w:r>
        <w:rPr>
          <w:spacing w:val="-1"/>
          <w:sz w:val="24"/>
        </w:rPr>
        <w:t xml:space="preserve"> </w:t>
      </w:r>
      <w:r>
        <w:rPr>
          <w:sz w:val="24"/>
        </w:rPr>
        <w:t>to</w:t>
      </w:r>
      <w:r>
        <w:rPr>
          <w:spacing w:val="-2"/>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2"/>
          <w:sz w:val="24"/>
        </w:rPr>
        <w:t xml:space="preserve"> </w:t>
      </w:r>
      <w:r>
        <w:rPr>
          <w:sz w:val="24"/>
        </w:rPr>
        <w:t>peer</w:t>
      </w:r>
      <w:r>
        <w:rPr>
          <w:spacing w:val="-3"/>
          <w:sz w:val="24"/>
        </w:rPr>
        <w:t xml:space="preserve"> </w:t>
      </w:r>
      <w:r>
        <w:rPr>
          <w:sz w:val="24"/>
        </w:rPr>
        <w:t>reviewed</w:t>
      </w:r>
      <w:r>
        <w:rPr>
          <w:spacing w:val="-2"/>
          <w:sz w:val="24"/>
        </w:rPr>
        <w:t xml:space="preserve"> </w:t>
      </w:r>
      <w:r>
        <w:rPr>
          <w:sz w:val="24"/>
        </w:rPr>
        <w:t>nursing</w:t>
      </w:r>
      <w:r>
        <w:rPr>
          <w:spacing w:val="-1"/>
          <w:sz w:val="24"/>
        </w:rPr>
        <w:t xml:space="preserve"> </w:t>
      </w:r>
      <w:r>
        <w:rPr>
          <w:sz w:val="24"/>
        </w:rPr>
        <w:t>research</w:t>
      </w:r>
      <w:r>
        <w:rPr>
          <w:spacing w:val="-1"/>
          <w:sz w:val="24"/>
        </w:rPr>
        <w:t xml:space="preserve"> </w:t>
      </w:r>
      <w:r>
        <w:rPr>
          <w:spacing w:val="-2"/>
          <w:sz w:val="24"/>
        </w:rPr>
        <w:t>journal</w:t>
      </w:r>
    </w:p>
    <w:p w14:paraId="6331295B" w14:textId="77777777" w:rsidR="00F03D1F" w:rsidRDefault="00F03D1F" w:rsidP="00AD6DAB">
      <w:pPr>
        <w:pStyle w:val="ListParagraph"/>
        <w:numPr>
          <w:ilvl w:val="1"/>
          <w:numId w:val="7"/>
        </w:numPr>
        <w:tabs>
          <w:tab w:val="left" w:pos="1560"/>
        </w:tabs>
        <w:spacing w:before="1" w:line="223" w:lineRule="auto"/>
        <w:ind w:right="345"/>
        <w:rPr>
          <w:sz w:val="24"/>
        </w:rPr>
      </w:pPr>
      <w:r>
        <w:rPr>
          <w:sz w:val="24"/>
        </w:rPr>
        <w:t>Submit</w:t>
      </w:r>
      <w:r>
        <w:rPr>
          <w:spacing w:val="-3"/>
          <w:sz w:val="24"/>
        </w:rPr>
        <w:t xml:space="preserve"> </w:t>
      </w:r>
      <w:r>
        <w:rPr>
          <w:sz w:val="24"/>
        </w:rPr>
        <w:t>a</w:t>
      </w:r>
      <w:r>
        <w:rPr>
          <w:spacing w:val="-5"/>
          <w:sz w:val="24"/>
        </w:rPr>
        <w:t xml:space="preserve"> </w:t>
      </w:r>
      <w:r>
        <w:rPr>
          <w:sz w:val="24"/>
        </w:rPr>
        <w:t>summary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study</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online</w:t>
      </w:r>
      <w:r>
        <w:rPr>
          <w:spacing w:val="-3"/>
          <w:sz w:val="24"/>
        </w:rPr>
        <w:t xml:space="preserve"> </w:t>
      </w:r>
      <w:r>
        <w:rPr>
          <w:sz w:val="24"/>
        </w:rPr>
        <w:t>AONL</w:t>
      </w:r>
      <w:r>
        <w:rPr>
          <w:spacing w:val="-3"/>
          <w:sz w:val="24"/>
        </w:rPr>
        <w:t xml:space="preserve"> </w:t>
      </w:r>
      <w:r>
        <w:rPr>
          <w:sz w:val="24"/>
        </w:rPr>
        <w:t>Foundation’s</w:t>
      </w:r>
      <w:r>
        <w:rPr>
          <w:spacing w:val="-4"/>
          <w:sz w:val="24"/>
        </w:rPr>
        <w:t xml:space="preserve"> </w:t>
      </w:r>
      <w:r>
        <w:rPr>
          <w:sz w:val="24"/>
        </w:rPr>
        <w:t xml:space="preserve">Research </w:t>
      </w:r>
      <w:r>
        <w:rPr>
          <w:spacing w:val="-2"/>
          <w:sz w:val="24"/>
        </w:rPr>
        <w:t>Repository</w:t>
      </w:r>
    </w:p>
    <w:p w14:paraId="700C73A7" w14:textId="29515FBB" w:rsidR="00F03D1F" w:rsidRDefault="004E5B11" w:rsidP="00AD6DAB">
      <w:pPr>
        <w:pStyle w:val="ListParagraph"/>
        <w:numPr>
          <w:ilvl w:val="1"/>
          <w:numId w:val="7"/>
        </w:numPr>
        <w:tabs>
          <w:tab w:val="left" w:pos="1560"/>
        </w:tabs>
        <w:spacing w:before="18" w:line="223" w:lineRule="auto"/>
        <w:ind w:right="903"/>
        <w:rPr>
          <w:sz w:val="24"/>
        </w:rPr>
      </w:pPr>
      <w:r>
        <w:rPr>
          <w:sz w:val="24"/>
        </w:rPr>
        <w:t>Permit</w:t>
      </w:r>
      <w:r w:rsidR="00F03D1F">
        <w:rPr>
          <w:spacing w:val="-4"/>
          <w:sz w:val="24"/>
        </w:rPr>
        <w:t xml:space="preserve"> </w:t>
      </w:r>
      <w:r w:rsidR="00F03D1F">
        <w:rPr>
          <w:sz w:val="24"/>
        </w:rPr>
        <w:t>study</w:t>
      </w:r>
      <w:r w:rsidR="00F03D1F">
        <w:rPr>
          <w:spacing w:val="-6"/>
          <w:sz w:val="24"/>
        </w:rPr>
        <w:t xml:space="preserve"> </w:t>
      </w:r>
      <w:r w:rsidR="00F03D1F">
        <w:rPr>
          <w:sz w:val="24"/>
        </w:rPr>
        <w:t>findings</w:t>
      </w:r>
      <w:r w:rsidR="00F03D1F">
        <w:rPr>
          <w:spacing w:val="-4"/>
          <w:sz w:val="24"/>
        </w:rPr>
        <w:t xml:space="preserve"> </w:t>
      </w:r>
      <w:r w:rsidR="00F03D1F">
        <w:rPr>
          <w:sz w:val="24"/>
        </w:rPr>
        <w:t>to</w:t>
      </w:r>
      <w:r w:rsidR="00F03D1F">
        <w:rPr>
          <w:spacing w:val="-5"/>
          <w:sz w:val="24"/>
        </w:rPr>
        <w:t xml:space="preserve"> </w:t>
      </w:r>
      <w:r w:rsidR="00F03D1F">
        <w:rPr>
          <w:sz w:val="24"/>
        </w:rPr>
        <w:t>be</w:t>
      </w:r>
      <w:r w:rsidR="00F03D1F">
        <w:rPr>
          <w:spacing w:val="-3"/>
          <w:sz w:val="24"/>
        </w:rPr>
        <w:t xml:space="preserve"> </w:t>
      </w:r>
      <w:r w:rsidR="00F03D1F">
        <w:rPr>
          <w:sz w:val="24"/>
        </w:rPr>
        <w:t>incorporated</w:t>
      </w:r>
      <w:r w:rsidR="00F03D1F">
        <w:rPr>
          <w:spacing w:val="-3"/>
          <w:sz w:val="24"/>
        </w:rPr>
        <w:t xml:space="preserve"> </w:t>
      </w:r>
      <w:r w:rsidR="00F03D1F">
        <w:rPr>
          <w:sz w:val="24"/>
        </w:rPr>
        <w:t>into</w:t>
      </w:r>
      <w:r w:rsidR="00F03D1F">
        <w:rPr>
          <w:spacing w:val="-3"/>
          <w:sz w:val="24"/>
        </w:rPr>
        <w:t xml:space="preserve"> </w:t>
      </w:r>
      <w:r w:rsidR="00F03D1F">
        <w:rPr>
          <w:sz w:val="24"/>
        </w:rPr>
        <w:t>the</w:t>
      </w:r>
      <w:r w:rsidR="00F03D1F">
        <w:rPr>
          <w:spacing w:val="-3"/>
          <w:sz w:val="24"/>
        </w:rPr>
        <w:t xml:space="preserve"> </w:t>
      </w:r>
      <w:r w:rsidR="00F03D1F">
        <w:rPr>
          <w:sz w:val="24"/>
        </w:rPr>
        <w:t>AONL</w:t>
      </w:r>
      <w:r w:rsidR="00F03D1F">
        <w:rPr>
          <w:spacing w:val="-3"/>
          <w:sz w:val="24"/>
        </w:rPr>
        <w:t xml:space="preserve"> </w:t>
      </w:r>
      <w:r w:rsidR="00F03D1F">
        <w:rPr>
          <w:sz w:val="24"/>
        </w:rPr>
        <w:t>Foundation’s</w:t>
      </w:r>
      <w:r w:rsidR="00F03D1F">
        <w:rPr>
          <w:spacing w:val="-6"/>
          <w:sz w:val="24"/>
        </w:rPr>
        <w:t xml:space="preserve"> </w:t>
      </w:r>
      <w:r w:rsidR="00F03D1F">
        <w:rPr>
          <w:sz w:val="24"/>
        </w:rPr>
        <w:t>marketing</w:t>
      </w:r>
      <w:r w:rsidR="00F03D1F">
        <w:rPr>
          <w:spacing w:val="-3"/>
          <w:sz w:val="24"/>
        </w:rPr>
        <w:t xml:space="preserve"> </w:t>
      </w:r>
      <w:r w:rsidR="00F03D1F">
        <w:rPr>
          <w:sz w:val="24"/>
        </w:rPr>
        <w:t xml:space="preserve">and </w:t>
      </w:r>
      <w:r w:rsidR="00F03D1F">
        <w:rPr>
          <w:spacing w:val="-2"/>
          <w:sz w:val="24"/>
        </w:rPr>
        <w:t>communications</w:t>
      </w:r>
    </w:p>
    <w:p w14:paraId="28BDC794" w14:textId="77777777" w:rsidR="00F03D1F" w:rsidRDefault="00F03D1F" w:rsidP="00AD6DAB">
      <w:pPr>
        <w:pStyle w:val="ListParagraph"/>
        <w:numPr>
          <w:ilvl w:val="1"/>
          <w:numId w:val="7"/>
        </w:numPr>
        <w:tabs>
          <w:tab w:val="left" w:pos="1559"/>
        </w:tabs>
        <w:spacing w:before="3" w:line="287" w:lineRule="exact"/>
        <w:rPr>
          <w:sz w:val="24"/>
        </w:rPr>
      </w:pPr>
      <w:r>
        <w:rPr>
          <w:sz w:val="24"/>
        </w:rPr>
        <w:t>Aid</w:t>
      </w:r>
      <w:r>
        <w:rPr>
          <w:spacing w:val="-4"/>
          <w:sz w:val="24"/>
        </w:rPr>
        <w:t xml:space="preserve"> </w:t>
      </w:r>
      <w:r>
        <w:rPr>
          <w:sz w:val="24"/>
        </w:rPr>
        <w:t>the</w:t>
      </w:r>
      <w:r>
        <w:rPr>
          <w:spacing w:val="-2"/>
          <w:sz w:val="24"/>
        </w:rPr>
        <w:t xml:space="preserve"> </w:t>
      </w:r>
      <w:r>
        <w:rPr>
          <w:sz w:val="24"/>
        </w:rPr>
        <w:t>AONL</w:t>
      </w:r>
      <w:r>
        <w:rPr>
          <w:spacing w:val="-1"/>
          <w:sz w:val="24"/>
        </w:rPr>
        <w:t xml:space="preserve"> </w:t>
      </w:r>
      <w:r>
        <w:rPr>
          <w:sz w:val="24"/>
        </w:rPr>
        <w:t>Foundation</w:t>
      </w:r>
      <w:r>
        <w:rPr>
          <w:spacing w:val="-2"/>
          <w:sz w:val="24"/>
        </w:rPr>
        <w:t xml:space="preserve"> </w:t>
      </w:r>
      <w:r>
        <w:rPr>
          <w:sz w:val="24"/>
        </w:rPr>
        <w:t>in</w:t>
      </w:r>
      <w:r>
        <w:rPr>
          <w:spacing w:val="-3"/>
          <w:sz w:val="24"/>
        </w:rPr>
        <w:t xml:space="preserve"> </w:t>
      </w:r>
      <w:r>
        <w:rPr>
          <w:sz w:val="24"/>
        </w:rPr>
        <w:t>demonstrating</w:t>
      </w:r>
      <w:r>
        <w:rPr>
          <w:spacing w:val="-4"/>
          <w:sz w:val="24"/>
        </w:rPr>
        <w:t xml:space="preserve"> </w:t>
      </w:r>
      <w:r>
        <w:rPr>
          <w:sz w:val="24"/>
        </w:rPr>
        <w:t>impact</w:t>
      </w:r>
      <w:r>
        <w:rPr>
          <w:spacing w:val="-1"/>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research</w:t>
      </w:r>
    </w:p>
    <w:p w14:paraId="139E40A0" w14:textId="77777777" w:rsidR="00F03D1F" w:rsidRDefault="00F03D1F" w:rsidP="00AD6DAB">
      <w:pPr>
        <w:pStyle w:val="ListParagraph"/>
        <w:numPr>
          <w:ilvl w:val="0"/>
          <w:numId w:val="7"/>
        </w:numPr>
        <w:tabs>
          <w:tab w:val="left" w:pos="840"/>
        </w:tabs>
        <w:spacing w:line="237" w:lineRule="auto"/>
        <w:ind w:right="1166"/>
        <w:rPr>
          <w:sz w:val="24"/>
        </w:rPr>
      </w:pPr>
      <w:r>
        <w:rPr>
          <w:sz w:val="24"/>
        </w:rPr>
        <w:t>Principal</w:t>
      </w:r>
      <w:r>
        <w:rPr>
          <w:spacing w:val="-3"/>
          <w:sz w:val="24"/>
        </w:rPr>
        <w:t xml:space="preserve"> </w:t>
      </w:r>
      <w:r>
        <w:rPr>
          <w:sz w:val="24"/>
        </w:rPr>
        <w:t>investigator</w:t>
      </w:r>
      <w:r>
        <w:rPr>
          <w:spacing w:val="-4"/>
          <w:sz w:val="24"/>
        </w:rPr>
        <w:t xml:space="preserve"> </w:t>
      </w:r>
      <w:r>
        <w:rPr>
          <w:sz w:val="24"/>
        </w:rPr>
        <w:t>will</w:t>
      </w:r>
      <w:r>
        <w:rPr>
          <w:spacing w:val="-3"/>
          <w:sz w:val="24"/>
        </w:rPr>
        <w:t xml:space="preserve"> </w:t>
      </w:r>
      <w:r>
        <w:rPr>
          <w:sz w:val="24"/>
        </w:rPr>
        <w:t>ensure</w:t>
      </w:r>
      <w:r>
        <w:rPr>
          <w:spacing w:val="-2"/>
          <w:sz w:val="24"/>
        </w:rPr>
        <w:t xml:space="preserve"> </w:t>
      </w:r>
      <w:r>
        <w:rPr>
          <w:sz w:val="24"/>
        </w:rPr>
        <w:t>proper</w:t>
      </w:r>
      <w:r>
        <w:rPr>
          <w:spacing w:val="-4"/>
          <w:sz w:val="24"/>
        </w:rPr>
        <w:t xml:space="preserve"> </w:t>
      </w:r>
      <w:r>
        <w:rPr>
          <w:sz w:val="24"/>
        </w:rPr>
        <w:t>acknowledgment</w:t>
      </w:r>
      <w:r>
        <w:rPr>
          <w:spacing w:val="-5"/>
          <w:sz w:val="24"/>
        </w:rPr>
        <w:t xml:space="preserve"> </w:t>
      </w:r>
      <w:r>
        <w:rPr>
          <w:sz w:val="24"/>
        </w:rPr>
        <w:t>of</w:t>
      </w:r>
      <w:r>
        <w:rPr>
          <w:spacing w:val="-5"/>
          <w:sz w:val="24"/>
        </w:rPr>
        <w:t xml:space="preserve"> </w:t>
      </w:r>
      <w:r>
        <w:rPr>
          <w:sz w:val="24"/>
        </w:rPr>
        <w:t>AONL</w:t>
      </w:r>
      <w:r>
        <w:rPr>
          <w:spacing w:val="-2"/>
          <w:sz w:val="24"/>
        </w:rPr>
        <w:t xml:space="preserve"> </w:t>
      </w:r>
      <w:r>
        <w:rPr>
          <w:sz w:val="24"/>
        </w:rPr>
        <w:t>Foundation</w:t>
      </w:r>
      <w:r>
        <w:rPr>
          <w:spacing w:val="-2"/>
          <w:sz w:val="24"/>
        </w:rPr>
        <w:t xml:space="preserve"> </w:t>
      </w:r>
      <w:r>
        <w:rPr>
          <w:sz w:val="24"/>
        </w:rPr>
        <w:t>and</w:t>
      </w:r>
      <w:r>
        <w:rPr>
          <w:spacing w:val="-2"/>
          <w:sz w:val="24"/>
        </w:rPr>
        <w:t xml:space="preserve"> </w:t>
      </w:r>
      <w:r>
        <w:rPr>
          <w:sz w:val="24"/>
        </w:rPr>
        <w:t>the underwriting donor in all publications and presentations.</w:t>
      </w:r>
    </w:p>
    <w:p w14:paraId="69C53BDD" w14:textId="77777777" w:rsidR="00A94C8B" w:rsidRDefault="00A94C8B">
      <w:pPr>
        <w:pStyle w:val="Heading1"/>
        <w:spacing w:before="275"/>
        <w:rPr>
          <w:spacing w:val="-2"/>
        </w:rPr>
      </w:pPr>
    </w:p>
    <w:p w14:paraId="60A2E9E4" w14:textId="4395ED81" w:rsidR="004A7858" w:rsidRDefault="00265259">
      <w:pPr>
        <w:pStyle w:val="Heading1"/>
        <w:spacing w:before="275"/>
        <w:rPr>
          <w:spacing w:val="-2"/>
        </w:rPr>
      </w:pPr>
      <w:r>
        <w:rPr>
          <w:spacing w:val="-2"/>
        </w:rPr>
        <w:t>Application Checklist</w:t>
      </w:r>
    </w:p>
    <w:p w14:paraId="4B71E2B8" w14:textId="259902D6" w:rsidR="00265259" w:rsidRPr="00AD6DAB" w:rsidRDefault="00F07CF9" w:rsidP="00F07CF9">
      <w:pPr>
        <w:pStyle w:val="Heading1"/>
        <w:numPr>
          <w:ilvl w:val="0"/>
          <w:numId w:val="9"/>
        </w:numPr>
        <w:spacing w:before="275"/>
        <w:rPr>
          <w:spacing w:val="-2"/>
        </w:rPr>
      </w:pPr>
      <w:r>
        <w:rPr>
          <w:b w:val="0"/>
          <w:bCs w:val="0"/>
          <w:spacing w:val="-2"/>
        </w:rPr>
        <w:t>Eligibility criteria met</w:t>
      </w:r>
    </w:p>
    <w:p w14:paraId="50E0F601" w14:textId="6E07C588" w:rsidR="00007E93" w:rsidRPr="00AD6DAB" w:rsidRDefault="00007E93" w:rsidP="00F07CF9">
      <w:pPr>
        <w:pStyle w:val="Heading1"/>
        <w:numPr>
          <w:ilvl w:val="0"/>
          <w:numId w:val="9"/>
        </w:numPr>
        <w:spacing w:before="275"/>
        <w:rPr>
          <w:spacing w:val="-2"/>
        </w:rPr>
      </w:pPr>
      <w:r>
        <w:rPr>
          <w:b w:val="0"/>
          <w:bCs w:val="0"/>
          <w:spacing w:val="-2"/>
        </w:rPr>
        <w:t>Proposed study aligns with the AONL Foundation priorities and the annual focus</w:t>
      </w:r>
    </w:p>
    <w:p w14:paraId="5893FACE" w14:textId="4E09CFEF" w:rsidR="00F07CF9" w:rsidRPr="00AD6DAB" w:rsidRDefault="00021CE1" w:rsidP="00F07CF9">
      <w:pPr>
        <w:pStyle w:val="Heading1"/>
        <w:numPr>
          <w:ilvl w:val="0"/>
          <w:numId w:val="9"/>
        </w:numPr>
        <w:spacing w:before="275"/>
        <w:rPr>
          <w:spacing w:val="-2"/>
        </w:rPr>
      </w:pPr>
      <w:r>
        <w:rPr>
          <w:b w:val="0"/>
          <w:bCs w:val="0"/>
          <w:spacing w:val="-2"/>
        </w:rPr>
        <w:t>IRB approval received</w:t>
      </w:r>
      <w:r w:rsidR="00076C63">
        <w:rPr>
          <w:b w:val="0"/>
          <w:bCs w:val="0"/>
          <w:spacing w:val="-2"/>
        </w:rPr>
        <w:t xml:space="preserve"> (For more information, </w:t>
      </w:r>
      <w:hyperlink r:id="rId6" w:history="1">
        <w:r w:rsidR="00076C63" w:rsidRPr="004C7F9D">
          <w:rPr>
            <w:rStyle w:val="Hyperlink"/>
          </w:rPr>
          <w:t>here</w:t>
        </w:r>
      </w:hyperlink>
      <w:r w:rsidR="00076C63">
        <w:t>)</w:t>
      </w:r>
    </w:p>
    <w:p w14:paraId="0A82687E" w14:textId="3193DFE4" w:rsidR="00021CE1" w:rsidRPr="00AD6DAB" w:rsidRDefault="00021CE1" w:rsidP="00F07CF9">
      <w:pPr>
        <w:pStyle w:val="Heading1"/>
        <w:numPr>
          <w:ilvl w:val="0"/>
          <w:numId w:val="9"/>
        </w:numPr>
        <w:spacing w:before="275"/>
        <w:rPr>
          <w:spacing w:val="-2"/>
        </w:rPr>
      </w:pPr>
      <w:r>
        <w:rPr>
          <w:b w:val="0"/>
          <w:bCs w:val="0"/>
          <w:spacing w:val="-2"/>
        </w:rPr>
        <w:t xml:space="preserve">Supporting documents </w:t>
      </w:r>
      <w:r w:rsidR="004B180D">
        <w:rPr>
          <w:b w:val="0"/>
          <w:bCs w:val="0"/>
          <w:spacing w:val="-2"/>
        </w:rPr>
        <w:t>collected</w:t>
      </w:r>
    </w:p>
    <w:p w14:paraId="41A8D47D" w14:textId="77777777" w:rsidR="004B180D" w:rsidRDefault="004B180D" w:rsidP="00AD6DAB">
      <w:pPr>
        <w:pStyle w:val="ListParagraph"/>
        <w:numPr>
          <w:ilvl w:val="1"/>
          <w:numId w:val="9"/>
        </w:numPr>
        <w:tabs>
          <w:tab w:val="left" w:pos="840"/>
        </w:tabs>
        <w:spacing w:before="1"/>
        <w:ind w:right="491"/>
        <w:rPr>
          <w:sz w:val="24"/>
        </w:rPr>
      </w:pPr>
      <w:r>
        <w:rPr>
          <w:sz w:val="24"/>
        </w:rPr>
        <w:t>Two</w:t>
      </w:r>
      <w:r>
        <w:rPr>
          <w:spacing w:val="-2"/>
          <w:sz w:val="24"/>
        </w:rPr>
        <w:t xml:space="preserve"> </w:t>
      </w:r>
      <w:r>
        <w:rPr>
          <w:sz w:val="24"/>
        </w:rPr>
        <w:t>letters</w:t>
      </w:r>
      <w:r>
        <w:rPr>
          <w:spacing w:val="-5"/>
          <w:sz w:val="24"/>
        </w:rPr>
        <w:t xml:space="preserve"> </w:t>
      </w:r>
      <w:r>
        <w:rPr>
          <w:sz w:val="24"/>
        </w:rPr>
        <w:t>of</w:t>
      </w:r>
      <w:r>
        <w:rPr>
          <w:spacing w:val="-2"/>
          <w:sz w:val="24"/>
        </w:rPr>
        <w:t xml:space="preserve"> </w:t>
      </w:r>
      <w:r>
        <w:rPr>
          <w:sz w:val="24"/>
        </w:rPr>
        <w:t>support</w:t>
      </w:r>
      <w:r>
        <w:rPr>
          <w:spacing w:val="-5"/>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letter</w:t>
      </w:r>
      <w:r>
        <w:rPr>
          <w:spacing w:val="-4"/>
          <w:sz w:val="24"/>
        </w:rPr>
        <w:t xml:space="preserve"> </w:t>
      </w:r>
      <w:r>
        <w:rPr>
          <w:sz w:val="24"/>
        </w:rPr>
        <w:t>of</w:t>
      </w:r>
      <w:r>
        <w:rPr>
          <w:spacing w:val="-2"/>
          <w:sz w:val="24"/>
        </w:rPr>
        <w:t xml:space="preserve"> </w:t>
      </w:r>
      <w:r>
        <w:rPr>
          <w:sz w:val="24"/>
        </w:rPr>
        <w:t>support</w:t>
      </w:r>
      <w:r>
        <w:rPr>
          <w:spacing w:val="-2"/>
          <w:sz w:val="24"/>
        </w:rPr>
        <w:t xml:space="preserve"> </w:t>
      </w:r>
      <w:r>
        <w:rPr>
          <w:sz w:val="24"/>
        </w:rPr>
        <w:t>from</w:t>
      </w:r>
      <w:r>
        <w:rPr>
          <w:spacing w:val="-4"/>
          <w:sz w:val="24"/>
        </w:rPr>
        <w:t xml:space="preserve"> </w:t>
      </w:r>
      <w:r>
        <w:rPr>
          <w:sz w:val="24"/>
        </w:rPr>
        <w:t>the</w:t>
      </w:r>
      <w:r>
        <w:rPr>
          <w:spacing w:val="-4"/>
          <w:sz w:val="24"/>
        </w:rPr>
        <w:t xml:space="preserve"> </w:t>
      </w:r>
      <w:r>
        <w:rPr>
          <w:sz w:val="24"/>
        </w:rPr>
        <w:t>organization</w:t>
      </w:r>
      <w:r>
        <w:rPr>
          <w:spacing w:val="-2"/>
          <w:sz w:val="24"/>
        </w:rPr>
        <w:t xml:space="preserve"> </w:t>
      </w:r>
      <w:r>
        <w:rPr>
          <w:sz w:val="24"/>
        </w:rPr>
        <w:t>at</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study</w:t>
      </w:r>
      <w:r>
        <w:rPr>
          <w:spacing w:val="-3"/>
          <w:sz w:val="24"/>
        </w:rPr>
        <w:t xml:space="preserve"> </w:t>
      </w:r>
      <w:r>
        <w:rPr>
          <w:sz w:val="24"/>
        </w:rPr>
        <w:t>will be conducted)</w:t>
      </w:r>
    </w:p>
    <w:p w14:paraId="04EC8F23" w14:textId="77777777" w:rsidR="004B180D" w:rsidRDefault="004B180D" w:rsidP="00AD6DAB">
      <w:pPr>
        <w:pStyle w:val="ListParagraph"/>
        <w:numPr>
          <w:ilvl w:val="1"/>
          <w:numId w:val="9"/>
        </w:numPr>
        <w:tabs>
          <w:tab w:val="left" w:pos="839"/>
        </w:tabs>
        <w:spacing w:line="290" w:lineRule="exact"/>
        <w:rPr>
          <w:sz w:val="24"/>
        </w:rPr>
      </w:pPr>
      <w:r>
        <w:rPr>
          <w:sz w:val="24"/>
        </w:rPr>
        <w:t>Letter</w:t>
      </w:r>
      <w:r>
        <w:rPr>
          <w:spacing w:val="-5"/>
          <w:sz w:val="24"/>
        </w:rPr>
        <w:t xml:space="preserve"> </w:t>
      </w:r>
      <w:r>
        <w:rPr>
          <w:sz w:val="24"/>
        </w:rPr>
        <w:t>of</w:t>
      </w:r>
      <w:r>
        <w:rPr>
          <w:spacing w:val="-4"/>
          <w:sz w:val="24"/>
        </w:rPr>
        <w:t xml:space="preserve"> </w:t>
      </w:r>
      <w:r>
        <w:rPr>
          <w:sz w:val="24"/>
        </w:rPr>
        <w:t>IRB approval</w:t>
      </w:r>
      <w:r>
        <w:rPr>
          <w:spacing w:val="-5"/>
          <w:sz w:val="24"/>
        </w:rPr>
        <w:t xml:space="preserve"> </w:t>
      </w:r>
      <w:r>
        <w:rPr>
          <w:sz w:val="24"/>
        </w:rPr>
        <w:t>or</w:t>
      </w:r>
      <w:r>
        <w:rPr>
          <w:spacing w:val="-3"/>
          <w:sz w:val="24"/>
        </w:rPr>
        <w:t xml:space="preserve"> </w:t>
      </w:r>
      <w:r>
        <w:rPr>
          <w:sz w:val="24"/>
        </w:rPr>
        <w:t xml:space="preserve">exemption </w:t>
      </w:r>
    </w:p>
    <w:p w14:paraId="023BEF63" w14:textId="77777777" w:rsidR="004B180D" w:rsidRDefault="004B180D" w:rsidP="00AD6DAB">
      <w:pPr>
        <w:pStyle w:val="ListParagraph"/>
        <w:numPr>
          <w:ilvl w:val="1"/>
          <w:numId w:val="9"/>
        </w:numPr>
        <w:tabs>
          <w:tab w:val="left" w:pos="839"/>
        </w:tabs>
        <w:spacing w:line="293" w:lineRule="exact"/>
        <w:rPr>
          <w:sz w:val="24"/>
        </w:rPr>
      </w:pPr>
      <w:r>
        <w:rPr>
          <w:sz w:val="24"/>
        </w:rPr>
        <w:lastRenderedPageBreak/>
        <w:t>Instrument(s)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 xml:space="preserve">in </w:t>
      </w:r>
      <w:r>
        <w:rPr>
          <w:spacing w:val="-4"/>
          <w:sz w:val="24"/>
        </w:rPr>
        <w:t>study</w:t>
      </w:r>
    </w:p>
    <w:p w14:paraId="505B48E2" w14:textId="77777777" w:rsidR="004B180D" w:rsidRDefault="004B180D" w:rsidP="00AD6DAB">
      <w:pPr>
        <w:pStyle w:val="ListParagraph"/>
        <w:numPr>
          <w:ilvl w:val="1"/>
          <w:numId w:val="9"/>
        </w:numPr>
        <w:tabs>
          <w:tab w:val="left" w:pos="839"/>
        </w:tabs>
        <w:spacing w:line="293" w:lineRule="exact"/>
        <w:rPr>
          <w:sz w:val="24"/>
        </w:rPr>
      </w:pPr>
      <w:r>
        <w:rPr>
          <w:sz w:val="24"/>
        </w:rPr>
        <w:t>Proof</w:t>
      </w:r>
      <w:r>
        <w:rPr>
          <w:spacing w:val="-4"/>
          <w:sz w:val="24"/>
        </w:rPr>
        <w:t xml:space="preserve"> </w:t>
      </w:r>
      <w:r>
        <w:rPr>
          <w:sz w:val="24"/>
        </w:rPr>
        <w:t>of</w:t>
      </w:r>
      <w:r>
        <w:rPr>
          <w:spacing w:val="-1"/>
          <w:sz w:val="24"/>
        </w:rPr>
        <w:t xml:space="preserve"> </w:t>
      </w:r>
      <w:r>
        <w:rPr>
          <w:sz w:val="24"/>
        </w:rPr>
        <w:t>author</w:t>
      </w:r>
      <w:r>
        <w:rPr>
          <w:spacing w:val="-3"/>
          <w:sz w:val="24"/>
        </w:rPr>
        <w:t xml:space="preserve"> </w:t>
      </w:r>
      <w:r>
        <w:rPr>
          <w:sz w:val="24"/>
        </w:rPr>
        <w:t>permission</w:t>
      </w:r>
      <w:r>
        <w:rPr>
          <w:spacing w:val="-1"/>
          <w:sz w:val="24"/>
        </w:rPr>
        <w:t xml:space="preserve"> </w:t>
      </w:r>
      <w:r>
        <w:rPr>
          <w:sz w:val="24"/>
        </w:rPr>
        <w:t>to</w:t>
      </w:r>
      <w:r>
        <w:rPr>
          <w:spacing w:val="-3"/>
          <w:sz w:val="24"/>
        </w:rPr>
        <w:t xml:space="preserve"> </w:t>
      </w:r>
      <w:r>
        <w:rPr>
          <w:sz w:val="24"/>
        </w:rPr>
        <w:t>use</w:t>
      </w:r>
      <w:r>
        <w:rPr>
          <w:spacing w:val="-3"/>
          <w:sz w:val="24"/>
        </w:rPr>
        <w:t xml:space="preserve"> </w:t>
      </w:r>
      <w:r>
        <w:rPr>
          <w:sz w:val="24"/>
        </w:rPr>
        <w:t>proposed</w:t>
      </w:r>
      <w:r>
        <w:rPr>
          <w:spacing w:val="-1"/>
          <w:sz w:val="24"/>
        </w:rPr>
        <w:t xml:space="preserve"> </w:t>
      </w:r>
      <w:r>
        <w:rPr>
          <w:spacing w:val="-2"/>
          <w:sz w:val="24"/>
        </w:rPr>
        <w:t>instrument(s)</w:t>
      </w:r>
    </w:p>
    <w:p w14:paraId="5907EE7A" w14:textId="77777777" w:rsidR="004B180D" w:rsidRDefault="004B180D" w:rsidP="00AD6DAB">
      <w:pPr>
        <w:pStyle w:val="ListParagraph"/>
        <w:numPr>
          <w:ilvl w:val="1"/>
          <w:numId w:val="9"/>
        </w:numPr>
        <w:tabs>
          <w:tab w:val="left" w:pos="839"/>
        </w:tabs>
        <w:spacing w:line="292" w:lineRule="exact"/>
        <w:rPr>
          <w:sz w:val="24"/>
        </w:rPr>
      </w:pPr>
      <w:r>
        <w:rPr>
          <w:sz w:val="24"/>
        </w:rPr>
        <w:t>Curriculum</w:t>
      </w:r>
      <w:r>
        <w:rPr>
          <w:spacing w:val="-1"/>
          <w:sz w:val="24"/>
        </w:rPr>
        <w:t xml:space="preserve"> </w:t>
      </w:r>
      <w:r>
        <w:rPr>
          <w:sz w:val="24"/>
        </w:rPr>
        <w:t>Vitae, resume,</w:t>
      </w:r>
      <w:r>
        <w:rPr>
          <w:spacing w:val="-1"/>
          <w:sz w:val="24"/>
        </w:rPr>
        <w:t xml:space="preserve"> </w:t>
      </w:r>
      <w:r>
        <w:rPr>
          <w:sz w:val="24"/>
        </w:rPr>
        <w:t>or</w:t>
      </w:r>
      <w:r>
        <w:rPr>
          <w:spacing w:val="-5"/>
          <w:sz w:val="24"/>
        </w:rPr>
        <w:t xml:space="preserve"> </w:t>
      </w:r>
      <w:r>
        <w:rPr>
          <w:sz w:val="24"/>
        </w:rPr>
        <w:t>bio</w:t>
      </w:r>
      <w:r>
        <w:rPr>
          <w:spacing w:val="-1"/>
          <w:sz w:val="24"/>
        </w:rPr>
        <w:t xml:space="preserve"> </w:t>
      </w:r>
      <w:r>
        <w:rPr>
          <w:sz w:val="24"/>
        </w:rPr>
        <w:t>sketch</w:t>
      </w:r>
      <w:r>
        <w:rPr>
          <w:spacing w:val="-1"/>
          <w:sz w:val="24"/>
        </w:rPr>
        <w:t xml:space="preserve"> </w:t>
      </w:r>
      <w:r>
        <w:rPr>
          <w:sz w:val="24"/>
        </w:rPr>
        <w:t>for</w:t>
      </w:r>
      <w:r>
        <w:rPr>
          <w:spacing w:val="-5"/>
          <w:sz w:val="24"/>
        </w:rPr>
        <w:t xml:space="preserve"> </w:t>
      </w:r>
      <w:r>
        <w:rPr>
          <w:sz w:val="24"/>
        </w:rPr>
        <w:t>each</w:t>
      </w:r>
      <w:r>
        <w:rPr>
          <w:spacing w:val="-2"/>
          <w:sz w:val="24"/>
        </w:rPr>
        <w:t xml:space="preserve"> investigator</w:t>
      </w:r>
    </w:p>
    <w:p w14:paraId="2054B023" w14:textId="77777777" w:rsidR="004B180D" w:rsidRDefault="004B180D" w:rsidP="00AD6DAB">
      <w:pPr>
        <w:pStyle w:val="ListParagraph"/>
        <w:numPr>
          <w:ilvl w:val="1"/>
          <w:numId w:val="9"/>
        </w:numPr>
        <w:tabs>
          <w:tab w:val="left" w:pos="839"/>
        </w:tabs>
        <w:spacing w:line="292" w:lineRule="exact"/>
        <w:rPr>
          <w:sz w:val="24"/>
        </w:rPr>
      </w:pPr>
      <w:r>
        <w:rPr>
          <w:sz w:val="24"/>
        </w:rPr>
        <w:t>Declaration</w:t>
      </w:r>
      <w:r>
        <w:rPr>
          <w:spacing w:val="-5"/>
          <w:sz w:val="24"/>
        </w:rPr>
        <w:t xml:space="preserve"> </w:t>
      </w:r>
      <w:r>
        <w:rPr>
          <w:sz w:val="24"/>
        </w:rPr>
        <w:t>of</w:t>
      </w:r>
      <w:r>
        <w:rPr>
          <w:spacing w:val="-4"/>
          <w:sz w:val="24"/>
        </w:rPr>
        <w:t xml:space="preserve"> </w:t>
      </w:r>
      <w:r>
        <w:rPr>
          <w:sz w:val="24"/>
        </w:rPr>
        <w:t>any</w:t>
      </w:r>
      <w:r>
        <w:rPr>
          <w:spacing w:val="-3"/>
          <w:sz w:val="24"/>
        </w:rPr>
        <w:t xml:space="preserve"> </w:t>
      </w:r>
      <w:r>
        <w:rPr>
          <w:sz w:val="24"/>
        </w:rPr>
        <w:t>other</w:t>
      </w:r>
      <w:r>
        <w:rPr>
          <w:spacing w:val="-3"/>
          <w:sz w:val="24"/>
        </w:rPr>
        <w:t xml:space="preserve"> </w:t>
      </w:r>
      <w:r>
        <w:rPr>
          <w:sz w:val="24"/>
        </w:rPr>
        <w:t>funding</w:t>
      </w:r>
      <w:r>
        <w:rPr>
          <w:spacing w:val="-1"/>
          <w:sz w:val="24"/>
        </w:rPr>
        <w:t xml:space="preserve"> </w:t>
      </w:r>
      <w:r>
        <w:rPr>
          <w:sz w:val="24"/>
        </w:rPr>
        <w:t>sources</w:t>
      </w:r>
      <w:r>
        <w:rPr>
          <w:spacing w:val="-3"/>
          <w:sz w:val="24"/>
        </w:rPr>
        <w:t xml:space="preserve"> </w:t>
      </w:r>
      <w:r>
        <w:rPr>
          <w:sz w:val="24"/>
        </w:rPr>
        <w:t>for</w:t>
      </w:r>
      <w:r>
        <w:rPr>
          <w:spacing w:val="-3"/>
          <w:sz w:val="24"/>
        </w:rPr>
        <w:t xml:space="preserve"> </w:t>
      </w:r>
      <w:r>
        <w:rPr>
          <w:sz w:val="24"/>
        </w:rPr>
        <w:t>this</w:t>
      </w:r>
      <w:r>
        <w:rPr>
          <w:spacing w:val="-1"/>
          <w:sz w:val="24"/>
        </w:rPr>
        <w:t xml:space="preserve"> </w:t>
      </w:r>
      <w:r>
        <w:rPr>
          <w:spacing w:val="-2"/>
          <w:sz w:val="24"/>
        </w:rPr>
        <w:t>project</w:t>
      </w:r>
    </w:p>
    <w:p w14:paraId="2F26E7C2" w14:textId="77A7B6BB" w:rsidR="004B180D" w:rsidRPr="00AD6DAB" w:rsidRDefault="00377CB2" w:rsidP="0073087F">
      <w:pPr>
        <w:pStyle w:val="Heading1"/>
        <w:numPr>
          <w:ilvl w:val="0"/>
          <w:numId w:val="9"/>
        </w:numPr>
        <w:spacing w:before="275"/>
        <w:rPr>
          <w:spacing w:val="-2"/>
        </w:rPr>
      </w:pPr>
      <w:r>
        <w:rPr>
          <w:b w:val="0"/>
          <w:bCs w:val="0"/>
          <w:spacing w:val="-2"/>
        </w:rPr>
        <w:t>Study can be performed within the grant funding period</w:t>
      </w:r>
    </w:p>
    <w:p w14:paraId="52DB42BD" w14:textId="7B958F7F" w:rsidR="00377CB2" w:rsidRPr="00AD6DAB" w:rsidRDefault="00183F85" w:rsidP="00AD6DAB">
      <w:pPr>
        <w:pStyle w:val="Heading1"/>
        <w:numPr>
          <w:ilvl w:val="0"/>
          <w:numId w:val="9"/>
        </w:numPr>
        <w:spacing w:before="275"/>
        <w:rPr>
          <w:b w:val="0"/>
          <w:bCs w:val="0"/>
          <w:spacing w:val="-2"/>
        </w:rPr>
      </w:pPr>
      <w:r w:rsidRPr="00AD6DAB">
        <w:rPr>
          <w:b w:val="0"/>
          <w:bCs w:val="0"/>
          <w:spacing w:val="-2"/>
        </w:rPr>
        <w:t>Application document developed</w:t>
      </w:r>
      <w:r>
        <w:rPr>
          <w:b w:val="0"/>
          <w:bCs w:val="0"/>
          <w:spacing w:val="-2"/>
        </w:rPr>
        <w:t xml:space="preserve"> per guidelines outlined</w:t>
      </w:r>
    </w:p>
    <w:p w14:paraId="4730E058" w14:textId="77777777" w:rsidR="00556B35" w:rsidRDefault="00556B35" w:rsidP="000A564C">
      <w:pPr>
        <w:pStyle w:val="Heading1"/>
        <w:spacing w:before="275"/>
        <w:rPr>
          <w:b w:val="0"/>
        </w:rPr>
      </w:pPr>
    </w:p>
    <w:p w14:paraId="0902FBDC" w14:textId="5474FE2F" w:rsidR="0094772B" w:rsidRDefault="004C7F9D">
      <w:pPr>
        <w:pStyle w:val="Heading1"/>
        <w:spacing w:before="270"/>
      </w:pPr>
      <w:r>
        <w:rPr>
          <w:spacing w:val="-2"/>
        </w:rPr>
        <w:t>Acknowledgment</w:t>
      </w:r>
    </w:p>
    <w:p w14:paraId="5284C9FD" w14:textId="77777777" w:rsidR="0094772B" w:rsidRDefault="004C7F9D">
      <w:pPr>
        <w:pStyle w:val="BodyText"/>
        <w:spacing w:before="276"/>
        <w:ind w:left="120"/>
      </w:pPr>
      <w:r>
        <w:t>Funding</w:t>
      </w:r>
      <w:r>
        <w:rPr>
          <w:spacing w:val="-2"/>
        </w:rPr>
        <w:t xml:space="preserve"> </w:t>
      </w:r>
      <w:r>
        <w:t>for</w:t>
      </w:r>
      <w:r>
        <w:rPr>
          <w:spacing w:val="-5"/>
        </w:rPr>
        <w:t xml:space="preserve"> </w:t>
      </w:r>
      <w:r>
        <w:t>this</w:t>
      </w:r>
      <w:r>
        <w:rPr>
          <w:spacing w:val="-3"/>
        </w:rPr>
        <w:t xml:space="preserve"> </w:t>
      </w:r>
      <w:r>
        <w:t>research</w:t>
      </w:r>
      <w:r>
        <w:rPr>
          <w:spacing w:val="-2"/>
        </w:rPr>
        <w:t xml:space="preserve"> </w:t>
      </w:r>
      <w:r>
        <w:t>study</w:t>
      </w:r>
      <w:r>
        <w:rPr>
          <w:spacing w:val="-3"/>
        </w:rPr>
        <w:t xml:space="preserve"> </w:t>
      </w:r>
      <w:r>
        <w:t>is</w:t>
      </w:r>
      <w:r>
        <w:rPr>
          <w:spacing w:val="-3"/>
        </w:rPr>
        <w:t xml:space="preserve"> </w:t>
      </w:r>
      <w:r>
        <w:t>made</w:t>
      </w:r>
      <w:r>
        <w:rPr>
          <w:spacing w:val="-2"/>
        </w:rPr>
        <w:t xml:space="preserve"> </w:t>
      </w:r>
      <w:r>
        <w:t>possible</w:t>
      </w:r>
      <w:r>
        <w:rPr>
          <w:spacing w:val="-2"/>
        </w:rPr>
        <w:t xml:space="preserve"> </w:t>
      </w:r>
      <w:r>
        <w:t>thanks</w:t>
      </w:r>
      <w:r>
        <w:rPr>
          <w:spacing w:val="-5"/>
        </w:rPr>
        <w:t xml:space="preserve"> </w:t>
      </w:r>
      <w:r>
        <w:t>to</w:t>
      </w:r>
      <w:r>
        <w:rPr>
          <w:spacing w:val="-2"/>
        </w:rPr>
        <w:t xml:space="preserve"> </w:t>
      </w:r>
      <w:r>
        <w:t>the</w:t>
      </w:r>
      <w:r>
        <w:rPr>
          <w:spacing w:val="-4"/>
        </w:rPr>
        <w:t xml:space="preserve"> </w:t>
      </w:r>
      <w:r>
        <w:t>generous</w:t>
      </w:r>
      <w:r>
        <w:rPr>
          <w:spacing w:val="-3"/>
        </w:rPr>
        <w:t xml:space="preserve"> </w:t>
      </w:r>
      <w:r>
        <w:t>donors</w:t>
      </w:r>
      <w:r>
        <w:rPr>
          <w:spacing w:val="-3"/>
        </w:rPr>
        <w:t xml:space="preserve"> </w:t>
      </w:r>
      <w:r>
        <w:t>supporting</w:t>
      </w:r>
      <w:r>
        <w:rPr>
          <w:spacing w:val="-6"/>
        </w:rPr>
        <w:t xml:space="preserve"> </w:t>
      </w:r>
      <w:r>
        <w:t>the</w:t>
      </w:r>
      <w:r>
        <w:rPr>
          <w:spacing w:val="-2"/>
        </w:rPr>
        <w:t xml:space="preserve"> </w:t>
      </w:r>
      <w:r>
        <w:t>AONL Foundation. Thank you for your support.</w:t>
      </w:r>
    </w:p>
    <w:p w14:paraId="4B45C90C" w14:textId="77777777" w:rsidR="0094772B" w:rsidRDefault="0094772B">
      <w:pPr>
        <w:pStyle w:val="BodyText"/>
        <w:ind w:left="0"/>
      </w:pPr>
    </w:p>
    <w:p w14:paraId="4F3EBEE7" w14:textId="6EE3C625" w:rsidR="0094772B" w:rsidRDefault="004C7F9D">
      <w:pPr>
        <w:pStyle w:val="Heading1"/>
      </w:pPr>
      <w:r>
        <w:rPr>
          <w:spacing w:val="-2"/>
        </w:rPr>
        <w:t>Inquiries</w:t>
      </w:r>
    </w:p>
    <w:p w14:paraId="352E9330" w14:textId="77777777" w:rsidR="0094772B" w:rsidRDefault="0094772B">
      <w:pPr>
        <w:pStyle w:val="BodyText"/>
        <w:ind w:left="0"/>
        <w:rPr>
          <w:b/>
        </w:rPr>
      </w:pPr>
    </w:p>
    <w:p w14:paraId="56D16829" w14:textId="09FED81A" w:rsidR="0094772B" w:rsidRDefault="004C7F9D">
      <w:pPr>
        <w:pStyle w:val="BodyText"/>
        <w:ind w:left="120"/>
      </w:pPr>
      <w:r>
        <w:t>For</w:t>
      </w:r>
      <w:r>
        <w:rPr>
          <w:spacing w:val="-3"/>
        </w:rPr>
        <w:t xml:space="preserve"> </w:t>
      </w:r>
      <w:r>
        <w:t>questions</w:t>
      </w:r>
      <w:r>
        <w:rPr>
          <w:spacing w:val="-4"/>
        </w:rPr>
        <w:t xml:space="preserve"> </w:t>
      </w:r>
      <w:r>
        <w:t>about</w:t>
      </w:r>
      <w:r>
        <w:rPr>
          <w:spacing w:val="-1"/>
        </w:rPr>
        <w:t xml:space="preserve"> </w:t>
      </w:r>
      <w:r>
        <w:t>the</w:t>
      </w:r>
      <w:r>
        <w:rPr>
          <w:spacing w:val="-1"/>
        </w:rPr>
        <w:t xml:space="preserve"> </w:t>
      </w:r>
      <w:r>
        <w:t>submission</w:t>
      </w:r>
      <w:r>
        <w:rPr>
          <w:spacing w:val="-3"/>
        </w:rPr>
        <w:t xml:space="preserve"> </w:t>
      </w:r>
      <w:r>
        <w:t>or</w:t>
      </w:r>
      <w:r>
        <w:rPr>
          <w:spacing w:val="-3"/>
        </w:rPr>
        <w:t xml:space="preserve"> </w:t>
      </w:r>
      <w:r>
        <w:t>review</w:t>
      </w:r>
      <w:r>
        <w:rPr>
          <w:spacing w:val="-5"/>
        </w:rPr>
        <w:t xml:space="preserve"> </w:t>
      </w:r>
      <w:r>
        <w:t>process,</w:t>
      </w:r>
      <w:r>
        <w:rPr>
          <w:spacing w:val="-4"/>
        </w:rPr>
        <w:t xml:space="preserve"> </w:t>
      </w:r>
      <w:r>
        <w:t>please</w:t>
      </w:r>
      <w:r>
        <w:rPr>
          <w:spacing w:val="-1"/>
        </w:rPr>
        <w:t xml:space="preserve"> </w:t>
      </w:r>
      <w:r>
        <w:t>contact</w:t>
      </w:r>
      <w:r>
        <w:rPr>
          <w:spacing w:val="-1"/>
        </w:rPr>
        <w:t xml:space="preserve"> </w:t>
      </w:r>
      <w:r w:rsidR="00A26CA2">
        <w:t xml:space="preserve">Erica Cheng, AONL Foundation Program Specialist, at </w:t>
      </w:r>
      <w:hyperlink r:id="rId7" w:history="1">
        <w:r w:rsidR="00A26CA2" w:rsidRPr="00537697">
          <w:rPr>
            <w:rStyle w:val="Hyperlink"/>
          </w:rPr>
          <w:t>echeng@aha.org</w:t>
        </w:r>
      </w:hyperlink>
      <w:r w:rsidR="00A26CA2">
        <w:t xml:space="preserve">. </w:t>
      </w:r>
    </w:p>
    <w:sectPr w:rsidR="0094772B">
      <w:pgSz w:w="12240" w:h="15840"/>
      <w:pgMar w:top="1180" w:right="4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D5BF8"/>
    <w:multiLevelType w:val="hybridMultilevel"/>
    <w:tmpl w:val="1D0CE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1005"/>
    <w:multiLevelType w:val="hybridMultilevel"/>
    <w:tmpl w:val="AA2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4026D"/>
    <w:multiLevelType w:val="hybridMultilevel"/>
    <w:tmpl w:val="6D0005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FA3449A"/>
    <w:multiLevelType w:val="hybridMultilevel"/>
    <w:tmpl w:val="669E215A"/>
    <w:lvl w:ilvl="0" w:tplc="FFFFFFFF">
      <w:start w:val="1"/>
      <w:numFmt w:val="decimal"/>
      <w:lvlText w:val="%1."/>
      <w:lvlJc w:val="left"/>
      <w:pPr>
        <w:ind w:left="840" w:hanging="360"/>
      </w:pPr>
      <w:rPr>
        <w:rFonts w:hint="default"/>
        <w:b w:val="0"/>
        <w:bCs w:val="0"/>
        <w:i w:val="0"/>
        <w:iCs w:val="0"/>
        <w:spacing w:val="0"/>
        <w:w w:val="100"/>
        <w:sz w:val="24"/>
        <w:szCs w:val="24"/>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3" w:tplc="FFFFFFFF">
      <w:numFmt w:val="bullet"/>
      <w:lvlText w:val="•"/>
      <w:lvlJc w:val="left"/>
      <w:pPr>
        <w:ind w:left="2280" w:hanging="360"/>
      </w:pPr>
      <w:rPr>
        <w:rFonts w:hint="default"/>
        <w:lang w:val="en-US" w:eastAsia="en-US" w:bidi="ar-SA"/>
      </w:rPr>
    </w:lvl>
    <w:lvl w:ilvl="4" w:tplc="FFFFFFFF">
      <w:numFmt w:val="bullet"/>
      <w:lvlText w:val="•"/>
      <w:lvlJc w:val="left"/>
      <w:pPr>
        <w:ind w:left="3551" w:hanging="360"/>
      </w:pPr>
      <w:rPr>
        <w:rFonts w:hint="default"/>
        <w:lang w:val="en-US" w:eastAsia="en-US" w:bidi="ar-SA"/>
      </w:rPr>
    </w:lvl>
    <w:lvl w:ilvl="5" w:tplc="FFFFFFFF">
      <w:numFmt w:val="bullet"/>
      <w:lvlText w:val="•"/>
      <w:lvlJc w:val="left"/>
      <w:pPr>
        <w:ind w:left="4822" w:hanging="360"/>
      </w:pPr>
      <w:rPr>
        <w:rFonts w:hint="default"/>
        <w:lang w:val="en-US" w:eastAsia="en-US" w:bidi="ar-SA"/>
      </w:rPr>
    </w:lvl>
    <w:lvl w:ilvl="6" w:tplc="FFFFFFFF">
      <w:numFmt w:val="bullet"/>
      <w:lvlText w:val="•"/>
      <w:lvlJc w:val="left"/>
      <w:pPr>
        <w:ind w:left="6094" w:hanging="360"/>
      </w:pPr>
      <w:rPr>
        <w:rFonts w:hint="default"/>
        <w:lang w:val="en-US" w:eastAsia="en-US" w:bidi="ar-SA"/>
      </w:rPr>
    </w:lvl>
    <w:lvl w:ilvl="7" w:tplc="FFFFFFFF">
      <w:numFmt w:val="bullet"/>
      <w:lvlText w:val="•"/>
      <w:lvlJc w:val="left"/>
      <w:pPr>
        <w:ind w:left="7365" w:hanging="360"/>
      </w:pPr>
      <w:rPr>
        <w:rFonts w:hint="default"/>
        <w:lang w:val="en-US" w:eastAsia="en-US" w:bidi="ar-SA"/>
      </w:rPr>
    </w:lvl>
    <w:lvl w:ilvl="8" w:tplc="FFFFFFFF">
      <w:numFmt w:val="bullet"/>
      <w:lvlText w:val="•"/>
      <w:lvlJc w:val="left"/>
      <w:pPr>
        <w:ind w:left="8637" w:hanging="360"/>
      </w:pPr>
      <w:rPr>
        <w:rFonts w:hint="default"/>
        <w:lang w:val="en-US" w:eastAsia="en-US" w:bidi="ar-SA"/>
      </w:rPr>
    </w:lvl>
  </w:abstractNum>
  <w:abstractNum w:abstractNumId="4" w15:restartNumberingAfterBreak="0">
    <w:nsid w:val="419B0D1C"/>
    <w:multiLevelType w:val="hybridMultilevel"/>
    <w:tmpl w:val="4E46311E"/>
    <w:lvl w:ilvl="0" w:tplc="0C406AF8">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5D473F6A"/>
    <w:multiLevelType w:val="hybridMultilevel"/>
    <w:tmpl w:val="669E215A"/>
    <w:lvl w:ilvl="0" w:tplc="FFFFFFFF">
      <w:start w:val="1"/>
      <w:numFmt w:val="decimal"/>
      <w:lvlText w:val="%1."/>
      <w:lvlJc w:val="left"/>
      <w:pPr>
        <w:ind w:left="840" w:hanging="360"/>
      </w:pPr>
      <w:rPr>
        <w:rFonts w:hint="default"/>
        <w:b w:val="0"/>
        <w:bCs w:val="0"/>
        <w:i w:val="0"/>
        <w:iCs w:val="0"/>
        <w:spacing w:val="0"/>
        <w:w w:val="100"/>
        <w:sz w:val="24"/>
        <w:szCs w:val="24"/>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3" w:tplc="FFFFFFFF">
      <w:numFmt w:val="bullet"/>
      <w:lvlText w:val="•"/>
      <w:lvlJc w:val="left"/>
      <w:pPr>
        <w:ind w:left="2280" w:hanging="360"/>
      </w:pPr>
      <w:rPr>
        <w:rFonts w:hint="default"/>
        <w:lang w:val="en-US" w:eastAsia="en-US" w:bidi="ar-SA"/>
      </w:rPr>
    </w:lvl>
    <w:lvl w:ilvl="4" w:tplc="FFFFFFFF">
      <w:numFmt w:val="bullet"/>
      <w:lvlText w:val="•"/>
      <w:lvlJc w:val="left"/>
      <w:pPr>
        <w:ind w:left="3551" w:hanging="360"/>
      </w:pPr>
      <w:rPr>
        <w:rFonts w:hint="default"/>
        <w:lang w:val="en-US" w:eastAsia="en-US" w:bidi="ar-SA"/>
      </w:rPr>
    </w:lvl>
    <w:lvl w:ilvl="5" w:tplc="FFFFFFFF">
      <w:numFmt w:val="bullet"/>
      <w:lvlText w:val="•"/>
      <w:lvlJc w:val="left"/>
      <w:pPr>
        <w:ind w:left="4822" w:hanging="360"/>
      </w:pPr>
      <w:rPr>
        <w:rFonts w:hint="default"/>
        <w:lang w:val="en-US" w:eastAsia="en-US" w:bidi="ar-SA"/>
      </w:rPr>
    </w:lvl>
    <w:lvl w:ilvl="6" w:tplc="FFFFFFFF">
      <w:numFmt w:val="bullet"/>
      <w:lvlText w:val="•"/>
      <w:lvlJc w:val="left"/>
      <w:pPr>
        <w:ind w:left="6094" w:hanging="360"/>
      </w:pPr>
      <w:rPr>
        <w:rFonts w:hint="default"/>
        <w:lang w:val="en-US" w:eastAsia="en-US" w:bidi="ar-SA"/>
      </w:rPr>
    </w:lvl>
    <w:lvl w:ilvl="7" w:tplc="FFFFFFFF">
      <w:numFmt w:val="bullet"/>
      <w:lvlText w:val="•"/>
      <w:lvlJc w:val="left"/>
      <w:pPr>
        <w:ind w:left="7365" w:hanging="360"/>
      </w:pPr>
      <w:rPr>
        <w:rFonts w:hint="default"/>
        <w:lang w:val="en-US" w:eastAsia="en-US" w:bidi="ar-SA"/>
      </w:rPr>
    </w:lvl>
    <w:lvl w:ilvl="8" w:tplc="FFFFFFFF">
      <w:numFmt w:val="bullet"/>
      <w:lvlText w:val="•"/>
      <w:lvlJc w:val="left"/>
      <w:pPr>
        <w:ind w:left="8637" w:hanging="360"/>
      </w:pPr>
      <w:rPr>
        <w:rFonts w:hint="default"/>
        <w:lang w:val="en-US" w:eastAsia="en-US" w:bidi="ar-SA"/>
      </w:rPr>
    </w:lvl>
  </w:abstractNum>
  <w:abstractNum w:abstractNumId="6" w15:restartNumberingAfterBreak="0">
    <w:nsid w:val="675D2895"/>
    <w:multiLevelType w:val="hybridMultilevel"/>
    <w:tmpl w:val="251E5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0473E"/>
    <w:multiLevelType w:val="hybridMultilevel"/>
    <w:tmpl w:val="669E215A"/>
    <w:lvl w:ilvl="0" w:tplc="0409000F">
      <w:start w:val="1"/>
      <w:numFmt w:val="decimal"/>
      <w:lvlText w:val="%1."/>
      <w:lvlJc w:val="left"/>
      <w:pPr>
        <w:ind w:left="840" w:hanging="360"/>
      </w:pPr>
      <w:rPr>
        <w:rFonts w:hint="default"/>
        <w:b w:val="0"/>
        <w:bCs w:val="0"/>
        <w:i w:val="0"/>
        <w:iCs w:val="0"/>
        <w:spacing w:val="0"/>
        <w:w w:val="100"/>
        <w:sz w:val="24"/>
        <w:szCs w:val="24"/>
        <w:lang w:val="en-US" w:eastAsia="en-US" w:bidi="ar-SA"/>
      </w:rPr>
    </w:lvl>
    <w:lvl w:ilvl="1" w:tplc="5CF2178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0226CA62">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3" w:tplc="952897E4">
      <w:numFmt w:val="bullet"/>
      <w:lvlText w:val="•"/>
      <w:lvlJc w:val="left"/>
      <w:pPr>
        <w:ind w:left="2280" w:hanging="360"/>
      </w:pPr>
      <w:rPr>
        <w:rFonts w:hint="default"/>
        <w:lang w:val="en-US" w:eastAsia="en-US" w:bidi="ar-SA"/>
      </w:rPr>
    </w:lvl>
    <w:lvl w:ilvl="4" w:tplc="941C9C7E">
      <w:numFmt w:val="bullet"/>
      <w:lvlText w:val="•"/>
      <w:lvlJc w:val="left"/>
      <w:pPr>
        <w:ind w:left="3551" w:hanging="360"/>
      </w:pPr>
      <w:rPr>
        <w:rFonts w:hint="default"/>
        <w:lang w:val="en-US" w:eastAsia="en-US" w:bidi="ar-SA"/>
      </w:rPr>
    </w:lvl>
    <w:lvl w:ilvl="5" w:tplc="2F9A9606">
      <w:numFmt w:val="bullet"/>
      <w:lvlText w:val="•"/>
      <w:lvlJc w:val="left"/>
      <w:pPr>
        <w:ind w:left="4822" w:hanging="360"/>
      </w:pPr>
      <w:rPr>
        <w:rFonts w:hint="default"/>
        <w:lang w:val="en-US" w:eastAsia="en-US" w:bidi="ar-SA"/>
      </w:rPr>
    </w:lvl>
    <w:lvl w:ilvl="6" w:tplc="E3AAAF44">
      <w:numFmt w:val="bullet"/>
      <w:lvlText w:val="•"/>
      <w:lvlJc w:val="left"/>
      <w:pPr>
        <w:ind w:left="6094" w:hanging="360"/>
      </w:pPr>
      <w:rPr>
        <w:rFonts w:hint="default"/>
        <w:lang w:val="en-US" w:eastAsia="en-US" w:bidi="ar-SA"/>
      </w:rPr>
    </w:lvl>
    <w:lvl w:ilvl="7" w:tplc="64D814D6">
      <w:numFmt w:val="bullet"/>
      <w:lvlText w:val="•"/>
      <w:lvlJc w:val="left"/>
      <w:pPr>
        <w:ind w:left="7365" w:hanging="360"/>
      </w:pPr>
      <w:rPr>
        <w:rFonts w:hint="default"/>
        <w:lang w:val="en-US" w:eastAsia="en-US" w:bidi="ar-SA"/>
      </w:rPr>
    </w:lvl>
    <w:lvl w:ilvl="8" w:tplc="B298241C">
      <w:numFmt w:val="bullet"/>
      <w:lvlText w:val="•"/>
      <w:lvlJc w:val="left"/>
      <w:pPr>
        <w:ind w:left="8637" w:hanging="360"/>
      </w:pPr>
      <w:rPr>
        <w:rFonts w:hint="default"/>
        <w:lang w:val="en-US" w:eastAsia="en-US" w:bidi="ar-SA"/>
      </w:rPr>
    </w:lvl>
  </w:abstractNum>
  <w:abstractNum w:abstractNumId="8" w15:restartNumberingAfterBreak="0">
    <w:nsid w:val="79C43076"/>
    <w:multiLevelType w:val="hybridMultilevel"/>
    <w:tmpl w:val="669E215A"/>
    <w:lvl w:ilvl="0" w:tplc="FFFFFFFF">
      <w:start w:val="1"/>
      <w:numFmt w:val="decimal"/>
      <w:lvlText w:val="%1."/>
      <w:lvlJc w:val="left"/>
      <w:pPr>
        <w:ind w:left="840" w:hanging="360"/>
      </w:pPr>
      <w:rPr>
        <w:rFonts w:hint="default"/>
        <w:b w:val="0"/>
        <w:bCs w:val="0"/>
        <w:i w:val="0"/>
        <w:iCs w:val="0"/>
        <w:spacing w:val="0"/>
        <w:w w:val="100"/>
        <w:sz w:val="24"/>
        <w:szCs w:val="24"/>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3" w:tplc="FFFFFFFF">
      <w:numFmt w:val="bullet"/>
      <w:lvlText w:val="•"/>
      <w:lvlJc w:val="left"/>
      <w:pPr>
        <w:ind w:left="2280" w:hanging="360"/>
      </w:pPr>
      <w:rPr>
        <w:rFonts w:hint="default"/>
        <w:lang w:val="en-US" w:eastAsia="en-US" w:bidi="ar-SA"/>
      </w:rPr>
    </w:lvl>
    <w:lvl w:ilvl="4" w:tplc="FFFFFFFF">
      <w:numFmt w:val="bullet"/>
      <w:lvlText w:val="•"/>
      <w:lvlJc w:val="left"/>
      <w:pPr>
        <w:ind w:left="3551" w:hanging="360"/>
      </w:pPr>
      <w:rPr>
        <w:rFonts w:hint="default"/>
        <w:lang w:val="en-US" w:eastAsia="en-US" w:bidi="ar-SA"/>
      </w:rPr>
    </w:lvl>
    <w:lvl w:ilvl="5" w:tplc="FFFFFFFF">
      <w:numFmt w:val="bullet"/>
      <w:lvlText w:val="•"/>
      <w:lvlJc w:val="left"/>
      <w:pPr>
        <w:ind w:left="4822" w:hanging="360"/>
      </w:pPr>
      <w:rPr>
        <w:rFonts w:hint="default"/>
        <w:lang w:val="en-US" w:eastAsia="en-US" w:bidi="ar-SA"/>
      </w:rPr>
    </w:lvl>
    <w:lvl w:ilvl="6" w:tplc="FFFFFFFF">
      <w:numFmt w:val="bullet"/>
      <w:lvlText w:val="•"/>
      <w:lvlJc w:val="left"/>
      <w:pPr>
        <w:ind w:left="6094" w:hanging="360"/>
      </w:pPr>
      <w:rPr>
        <w:rFonts w:hint="default"/>
        <w:lang w:val="en-US" w:eastAsia="en-US" w:bidi="ar-SA"/>
      </w:rPr>
    </w:lvl>
    <w:lvl w:ilvl="7" w:tplc="FFFFFFFF">
      <w:numFmt w:val="bullet"/>
      <w:lvlText w:val="•"/>
      <w:lvlJc w:val="left"/>
      <w:pPr>
        <w:ind w:left="7365" w:hanging="360"/>
      </w:pPr>
      <w:rPr>
        <w:rFonts w:hint="default"/>
        <w:lang w:val="en-US" w:eastAsia="en-US" w:bidi="ar-SA"/>
      </w:rPr>
    </w:lvl>
    <w:lvl w:ilvl="8" w:tplc="FFFFFFFF">
      <w:numFmt w:val="bullet"/>
      <w:lvlText w:val="•"/>
      <w:lvlJc w:val="left"/>
      <w:pPr>
        <w:ind w:left="8637" w:hanging="360"/>
      </w:pPr>
      <w:rPr>
        <w:rFonts w:hint="default"/>
        <w:lang w:val="en-US" w:eastAsia="en-US" w:bidi="ar-SA"/>
      </w:rPr>
    </w:lvl>
  </w:abstractNum>
  <w:num w:numId="1" w16cid:durableId="865294382">
    <w:abstractNumId w:val="7"/>
  </w:num>
  <w:num w:numId="2" w16cid:durableId="2052463351">
    <w:abstractNumId w:val="2"/>
  </w:num>
  <w:num w:numId="3" w16cid:durableId="1473710604">
    <w:abstractNumId w:val="8"/>
  </w:num>
  <w:num w:numId="4" w16cid:durableId="358749788">
    <w:abstractNumId w:val="3"/>
  </w:num>
  <w:num w:numId="5" w16cid:durableId="1599101603">
    <w:abstractNumId w:val="6"/>
  </w:num>
  <w:num w:numId="6" w16cid:durableId="60640582">
    <w:abstractNumId w:val="5"/>
  </w:num>
  <w:num w:numId="7" w16cid:durableId="1937519799">
    <w:abstractNumId w:val="0"/>
  </w:num>
  <w:num w:numId="8" w16cid:durableId="680162085">
    <w:abstractNumId w:val="1"/>
  </w:num>
  <w:num w:numId="9" w16cid:durableId="90665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2B"/>
    <w:rsid w:val="00007E93"/>
    <w:rsid w:val="00021CE1"/>
    <w:rsid w:val="00027AAB"/>
    <w:rsid w:val="00032521"/>
    <w:rsid w:val="00032551"/>
    <w:rsid w:val="000339E6"/>
    <w:rsid w:val="00060522"/>
    <w:rsid w:val="00074835"/>
    <w:rsid w:val="00076C63"/>
    <w:rsid w:val="000A564C"/>
    <w:rsid w:val="000D77C1"/>
    <w:rsid w:val="000E3D52"/>
    <w:rsid w:val="000E3F1D"/>
    <w:rsid w:val="00137664"/>
    <w:rsid w:val="00147645"/>
    <w:rsid w:val="00171E34"/>
    <w:rsid w:val="00183F85"/>
    <w:rsid w:val="001B7771"/>
    <w:rsid w:val="001C1D36"/>
    <w:rsid w:val="001E0ED5"/>
    <w:rsid w:val="00207761"/>
    <w:rsid w:val="00216F0A"/>
    <w:rsid w:val="00246401"/>
    <w:rsid w:val="0025100C"/>
    <w:rsid w:val="00265259"/>
    <w:rsid w:val="00273F98"/>
    <w:rsid w:val="002B5BEA"/>
    <w:rsid w:val="002C3CAB"/>
    <w:rsid w:val="002C4EC7"/>
    <w:rsid w:val="002C573C"/>
    <w:rsid w:val="002E2B79"/>
    <w:rsid w:val="00305DF9"/>
    <w:rsid w:val="00346E42"/>
    <w:rsid w:val="00364634"/>
    <w:rsid w:val="00377CB2"/>
    <w:rsid w:val="003961BA"/>
    <w:rsid w:val="003E4DE9"/>
    <w:rsid w:val="0044361A"/>
    <w:rsid w:val="004450FD"/>
    <w:rsid w:val="0046255B"/>
    <w:rsid w:val="004866D0"/>
    <w:rsid w:val="004A7858"/>
    <w:rsid w:val="004B180D"/>
    <w:rsid w:val="004C41E0"/>
    <w:rsid w:val="004C7F9D"/>
    <w:rsid w:val="004D76F7"/>
    <w:rsid w:val="004E5B11"/>
    <w:rsid w:val="00545902"/>
    <w:rsid w:val="00551901"/>
    <w:rsid w:val="00556B35"/>
    <w:rsid w:val="00557118"/>
    <w:rsid w:val="00564DBD"/>
    <w:rsid w:val="005858A3"/>
    <w:rsid w:val="00596B04"/>
    <w:rsid w:val="005A7F36"/>
    <w:rsid w:val="005C1A1D"/>
    <w:rsid w:val="005C5E35"/>
    <w:rsid w:val="005D38D3"/>
    <w:rsid w:val="00627A28"/>
    <w:rsid w:val="006321D4"/>
    <w:rsid w:val="006901DA"/>
    <w:rsid w:val="007152BA"/>
    <w:rsid w:val="00720189"/>
    <w:rsid w:val="0073087F"/>
    <w:rsid w:val="007441FF"/>
    <w:rsid w:val="007832A4"/>
    <w:rsid w:val="007D7CB7"/>
    <w:rsid w:val="0081297D"/>
    <w:rsid w:val="0082261C"/>
    <w:rsid w:val="008C1D58"/>
    <w:rsid w:val="008E44C8"/>
    <w:rsid w:val="0094772B"/>
    <w:rsid w:val="00965403"/>
    <w:rsid w:val="00982298"/>
    <w:rsid w:val="00A26CA2"/>
    <w:rsid w:val="00A54BAC"/>
    <w:rsid w:val="00A94C8B"/>
    <w:rsid w:val="00AD3206"/>
    <w:rsid w:val="00AD6DAB"/>
    <w:rsid w:val="00B23E12"/>
    <w:rsid w:val="00B31BC9"/>
    <w:rsid w:val="00B33A8B"/>
    <w:rsid w:val="00B36122"/>
    <w:rsid w:val="00B407DE"/>
    <w:rsid w:val="00B528AC"/>
    <w:rsid w:val="00B551DE"/>
    <w:rsid w:val="00B7581C"/>
    <w:rsid w:val="00B93782"/>
    <w:rsid w:val="00BF671B"/>
    <w:rsid w:val="00C04233"/>
    <w:rsid w:val="00C1461C"/>
    <w:rsid w:val="00C3727C"/>
    <w:rsid w:val="00C40AD2"/>
    <w:rsid w:val="00C84F5C"/>
    <w:rsid w:val="00C911FA"/>
    <w:rsid w:val="00CA5BB0"/>
    <w:rsid w:val="00CB5966"/>
    <w:rsid w:val="00CD4A97"/>
    <w:rsid w:val="00CE79D4"/>
    <w:rsid w:val="00D14695"/>
    <w:rsid w:val="00D36D06"/>
    <w:rsid w:val="00D52764"/>
    <w:rsid w:val="00D70F38"/>
    <w:rsid w:val="00D86F36"/>
    <w:rsid w:val="00D95BD6"/>
    <w:rsid w:val="00DA6A7F"/>
    <w:rsid w:val="00DB0578"/>
    <w:rsid w:val="00DD038D"/>
    <w:rsid w:val="00DF2259"/>
    <w:rsid w:val="00E01C57"/>
    <w:rsid w:val="00E06906"/>
    <w:rsid w:val="00E24119"/>
    <w:rsid w:val="00E3512F"/>
    <w:rsid w:val="00E363CA"/>
    <w:rsid w:val="00E767D9"/>
    <w:rsid w:val="00E87616"/>
    <w:rsid w:val="00E97FE7"/>
    <w:rsid w:val="00EB6078"/>
    <w:rsid w:val="00EC0661"/>
    <w:rsid w:val="00EC3EF3"/>
    <w:rsid w:val="00EC7AC2"/>
    <w:rsid w:val="00ED2CB1"/>
    <w:rsid w:val="00EE17C9"/>
    <w:rsid w:val="00EF7197"/>
    <w:rsid w:val="00F03D1F"/>
    <w:rsid w:val="00F07CF9"/>
    <w:rsid w:val="00F117ED"/>
    <w:rsid w:val="00F23441"/>
    <w:rsid w:val="00F62633"/>
    <w:rsid w:val="00FD0100"/>
    <w:rsid w:val="00FD409F"/>
    <w:rsid w:val="00FE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8C53"/>
  <w15:docId w15:val="{F1177CE0-F178-4EA9-BEC9-330DC47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4"/>
      <w:szCs w:val="24"/>
    </w:rPr>
  </w:style>
  <w:style w:type="paragraph" w:styleId="Title">
    <w:name w:val="Title"/>
    <w:basedOn w:val="Normal"/>
    <w:uiPriority w:val="10"/>
    <w:qFormat/>
    <w:pPr>
      <w:ind w:left="1536" w:right="1675"/>
      <w:jc w:val="center"/>
    </w:pPr>
    <w:rPr>
      <w:b/>
      <w:bCs/>
      <w:sz w:val="28"/>
      <w:szCs w:val="2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7F36"/>
    <w:rPr>
      <w:color w:val="0000FF" w:themeColor="hyperlink"/>
      <w:u w:val="single"/>
    </w:rPr>
  </w:style>
  <w:style w:type="character" w:styleId="UnresolvedMention">
    <w:name w:val="Unresolved Mention"/>
    <w:basedOn w:val="DefaultParagraphFont"/>
    <w:uiPriority w:val="99"/>
    <w:semiHidden/>
    <w:unhideWhenUsed/>
    <w:rsid w:val="005A7F36"/>
    <w:rPr>
      <w:color w:val="605E5C"/>
      <w:shd w:val="clear" w:color="auto" w:fill="E1DFDD"/>
    </w:rPr>
  </w:style>
  <w:style w:type="character" w:styleId="CommentReference">
    <w:name w:val="annotation reference"/>
    <w:basedOn w:val="DefaultParagraphFont"/>
    <w:uiPriority w:val="99"/>
    <w:semiHidden/>
    <w:unhideWhenUsed/>
    <w:rsid w:val="005C1A1D"/>
    <w:rPr>
      <w:sz w:val="16"/>
      <w:szCs w:val="16"/>
    </w:rPr>
  </w:style>
  <w:style w:type="paragraph" w:styleId="CommentText">
    <w:name w:val="annotation text"/>
    <w:basedOn w:val="Normal"/>
    <w:link w:val="CommentTextChar"/>
    <w:uiPriority w:val="99"/>
    <w:unhideWhenUsed/>
    <w:rsid w:val="005C1A1D"/>
    <w:rPr>
      <w:sz w:val="20"/>
      <w:szCs w:val="20"/>
    </w:rPr>
  </w:style>
  <w:style w:type="character" w:customStyle="1" w:styleId="CommentTextChar">
    <w:name w:val="Comment Text Char"/>
    <w:basedOn w:val="DefaultParagraphFont"/>
    <w:link w:val="CommentText"/>
    <w:uiPriority w:val="99"/>
    <w:rsid w:val="005C1A1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C1A1D"/>
    <w:rPr>
      <w:b/>
      <w:bCs/>
    </w:rPr>
  </w:style>
  <w:style w:type="character" w:customStyle="1" w:styleId="CommentSubjectChar">
    <w:name w:val="Comment Subject Char"/>
    <w:basedOn w:val="CommentTextChar"/>
    <w:link w:val="CommentSubject"/>
    <w:uiPriority w:val="99"/>
    <w:semiHidden/>
    <w:rsid w:val="005C1A1D"/>
    <w:rPr>
      <w:rFonts w:ascii="Arial" w:eastAsia="Arial" w:hAnsi="Arial" w:cs="Arial"/>
      <w:b/>
      <w:bCs/>
      <w:sz w:val="20"/>
      <w:szCs w:val="20"/>
    </w:rPr>
  </w:style>
  <w:style w:type="paragraph" w:styleId="Revision">
    <w:name w:val="Revision"/>
    <w:hidden/>
    <w:uiPriority w:val="99"/>
    <w:semiHidden/>
    <w:rsid w:val="0046255B"/>
    <w:pPr>
      <w:widowControl/>
      <w:autoSpaceDE/>
      <w:autoSpaceDN/>
    </w:pPr>
    <w:rPr>
      <w:rFonts w:ascii="Arial" w:eastAsia="Arial" w:hAnsi="Arial" w:cs="Arial"/>
    </w:rPr>
  </w:style>
  <w:style w:type="table" w:styleId="TableGrid">
    <w:name w:val="Table Grid"/>
    <w:basedOn w:val="TableNormal"/>
    <w:uiPriority w:val="39"/>
    <w:rsid w:val="0030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heng@a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a.hhs.gov/sites/default/files/2020-07/opa-tip-sheet-irb.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Kenahan, Michael</dc:creator>
  <dc:description/>
  <cp:lastModifiedBy>Erica Cheng</cp:lastModifiedBy>
  <cp:revision>4</cp:revision>
  <dcterms:created xsi:type="dcterms:W3CDTF">2025-04-21T18:54:00Z</dcterms:created>
  <dcterms:modified xsi:type="dcterms:W3CDTF">2025-05-01T13:44:00Z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Acrobat PDFMaker 23 for Word</vt:lpwstr>
  </property>
  <property fmtid="{D5CDD505-2E9C-101B-9397-08002B2CF9AE}" pid="4" name="GrammarlyDocumentId">
    <vt:lpwstr>d707c9ecc4381b47c7b2d93a947cf5add9ceca2c9bf47827664188f31baa88ff</vt:lpwstr>
  </property>
  <property fmtid="{D5CDD505-2E9C-101B-9397-08002B2CF9AE}" pid="5" name="LastSaved">
    <vt:filetime>2024-06-11T00:00:00Z</vt:filetime>
  </property>
  <property fmtid="{D5CDD505-2E9C-101B-9397-08002B2CF9AE}" pid="6" name="Producer">
    <vt:lpwstr>Adobe PDF Library 23.8.246</vt:lpwstr>
  </property>
  <property fmtid="{D5CDD505-2E9C-101B-9397-08002B2CF9AE}" pid="7" name="SourceModified">
    <vt:lpwstr>D:20240214211257</vt:lpwstr>
  </property>
</Properties>
</file>