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45E9" w14:textId="194EA31F" w:rsidR="006853AF" w:rsidRPr="006853AF" w:rsidRDefault="006853AF" w:rsidP="006853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6853A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AONL Learning Community: Call for Speakers</w:t>
      </w:r>
    </w:p>
    <w:p w14:paraId="076DBBA3" w14:textId="145BB46A" w:rsidR="006853AF" w:rsidRPr="006853AF" w:rsidRDefault="006853AF" w:rsidP="006853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b/>
          <w:bCs/>
          <w:kern w:val="0"/>
          <w14:ligatures w14:val="none"/>
        </w:rPr>
        <w:t xml:space="preserve">Focus Area: </w:t>
      </w:r>
      <w:r w:rsidRPr="006853AF">
        <w:rPr>
          <w:rFonts w:ascii="Arial" w:eastAsia="Times New Roman" w:hAnsi="Arial" w:cs="Arial"/>
          <w:kern w:val="0"/>
          <w14:ligatures w14:val="none"/>
        </w:rPr>
        <w:t xml:space="preserve">Adult &amp; </w:t>
      </w:r>
      <w:r>
        <w:rPr>
          <w:rFonts w:ascii="Arial" w:eastAsia="Times New Roman" w:hAnsi="Arial" w:cs="Arial"/>
          <w:kern w:val="0"/>
          <w14:ligatures w14:val="none"/>
        </w:rPr>
        <w:t xml:space="preserve">Pediatric </w:t>
      </w:r>
      <w:r w:rsidRPr="006853AF">
        <w:rPr>
          <w:rFonts w:ascii="Arial" w:eastAsia="Times New Roman" w:hAnsi="Arial" w:cs="Arial"/>
          <w:kern w:val="0"/>
          <w14:ligatures w14:val="none"/>
        </w:rPr>
        <w:t>Behavioral Health Care Models</w:t>
      </w:r>
    </w:p>
    <w:p w14:paraId="17C41457" w14:textId="534C6886" w:rsidR="006853AF" w:rsidRPr="006853AF" w:rsidRDefault="006853AF" w:rsidP="006853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 xml:space="preserve">The American Organization for Nursing Leadership (AONL) Learning Community invites nurse leaders, interprofessional partners, and health system innovators to submit proposals for upcoming Learning Community sessions focused on </w:t>
      </w:r>
      <w:r w:rsidRPr="006853AF">
        <w:rPr>
          <w:rFonts w:ascii="Arial" w:eastAsia="Times New Roman" w:hAnsi="Arial" w:cs="Arial"/>
          <w:b/>
          <w:bCs/>
          <w:kern w:val="0"/>
          <w14:ligatures w14:val="none"/>
        </w:rPr>
        <w:t xml:space="preserve">adult and/or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pediatric </w:t>
      </w:r>
      <w:r w:rsidRPr="006853AF">
        <w:rPr>
          <w:rFonts w:ascii="Arial" w:eastAsia="Times New Roman" w:hAnsi="Arial" w:cs="Arial"/>
          <w:b/>
          <w:bCs/>
          <w:kern w:val="0"/>
          <w14:ligatures w14:val="none"/>
        </w:rPr>
        <w:t>behavioral health care models</w:t>
      </w:r>
      <w:r w:rsidRPr="006853AF">
        <w:rPr>
          <w:rFonts w:ascii="Arial" w:eastAsia="Times New Roman" w:hAnsi="Arial" w:cs="Arial"/>
          <w:kern w:val="0"/>
          <w14:ligatures w14:val="none"/>
        </w:rPr>
        <w:t>.</w:t>
      </w:r>
    </w:p>
    <w:p w14:paraId="584D02F4" w14:textId="749045BA" w:rsidR="006853AF" w:rsidRPr="006853AF" w:rsidRDefault="006853AF" w:rsidP="006853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 xml:space="preserve">We are seeking practical, experience-based presentations that examine </w:t>
      </w:r>
      <w:r>
        <w:rPr>
          <w:rFonts w:ascii="Arial" w:eastAsia="Times New Roman" w:hAnsi="Arial" w:cs="Arial"/>
          <w:kern w:val="0"/>
          <w14:ligatures w14:val="none"/>
        </w:rPr>
        <w:t>the</w:t>
      </w:r>
      <w:r w:rsidRPr="006853AF">
        <w:rPr>
          <w:rFonts w:ascii="Arial" w:eastAsia="Times New Roman" w:hAnsi="Arial" w:cs="Arial"/>
          <w:kern w:val="0"/>
          <w14:ligatures w14:val="none"/>
        </w:rPr>
        <w:t xml:space="preserve"> design</w:t>
      </w:r>
      <w:r>
        <w:rPr>
          <w:rFonts w:ascii="Arial" w:eastAsia="Times New Roman" w:hAnsi="Arial" w:cs="Arial"/>
          <w:kern w:val="0"/>
          <w14:ligatures w14:val="none"/>
        </w:rPr>
        <w:t>/redesign</w:t>
      </w:r>
      <w:r w:rsidRPr="006853AF">
        <w:rPr>
          <w:rFonts w:ascii="Arial" w:eastAsia="Times New Roman" w:hAnsi="Arial" w:cs="Arial"/>
          <w:kern w:val="0"/>
          <w14:ligatures w14:val="none"/>
        </w:rPr>
        <w:t xml:space="preserve">, testing, and implementation </w:t>
      </w:r>
      <w:r>
        <w:rPr>
          <w:rFonts w:ascii="Arial" w:eastAsia="Times New Roman" w:hAnsi="Arial" w:cs="Arial"/>
          <w:kern w:val="0"/>
          <w14:ligatures w14:val="none"/>
        </w:rPr>
        <w:t xml:space="preserve">of care models </w:t>
      </w:r>
      <w:r w:rsidRPr="006853AF">
        <w:rPr>
          <w:rFonts w:ascii="Arial" w:eastAsia="Times New Roman" w:hAnsi="Arial" w:cs="Arial"/>
          <w:kern w:val="0"/>
          <w14:ligatures w14:val="none"/>
        </w:rPr>
        <w:t xml:space="preserve">in acute or ambulatory settings. Submissions are welcome from organizations where the model demonstrated success </w:t>
      </w:r>
      <w:r w:rsidRPr="006853AF">
        <w:rPr>
          <w:rFonts w:ascii="Arial" w:eastAsia="Times New Roman" w:hAnsi="Arial" w:cs="Arial"/>
          <w:i/>
          <w:iCs/>
          <w:kern w:val="0"/>
          <w14:ligatures w14:val="none"/>
        </w:rPr>
        <w:t>or</w:t>
      </w:r>
      <w:r w:rsidRPr="006853AF">
        <w:rPr>
          <w:rFonts w:ascii="Arial" w:eastAsia="Times New Roman" w:hAnsi="Arial" w:cs="Arial"/>
          <w:kern w:val="0"/>
          <w14:ligatures w14:val="none"/>
        </w:rPr>
        <w:t xml:space="preserve"> where outcomes fell short</w:t>
      </w:r>
      <w:r>
        <w:rPr>
          <w:rFonts w:ascii="Arial" w:eastAsia="Times New Roman" w:hAnsi="Arial" w:cs="Arial"/>
          <w:kern w:val="0"/>
          <w14:ligatures w14:val="none"/>
        </w:rPr>
        <w:t>. AONL encourages l</w:t>
      </w:r>
      <w:r w:rsidRPr="006853AF">
        <w:rPr>
          <w:rFonts w:ascii="Arial" w:eastAsia="Times New Roman" w:hAnsi="Arial" w:cs="Arial"/>
          <w:kern w:val="0"/>
          <w14:ligatures w14:val="none"/>
        </w:rPr>
        <w:t xml:space="preserve">earning from what did </w:t>
      </w:r>
      <w:r w:rsidRPr="006853AF">
        <w:rPr>
          <w:rFonts w:ascii="Arial" w:eastAsia="Times New Roman" w:hAnsi="Arial" w:cs="Arial"/>
          <w:i/>
          <w:iCs/>
          <w:kern w:val="0"/>
          <w14:ligatures w14:val="none"/>
        </w:rPr>
        <w:t>not</w:t>
      </w:r>
      <w:r w:rsidRPr="006853AF">
        <w:rPr>
          <w:rFonts w:ascii="Arial" w:eastAsia="Times New Roman" w:hAnsi="Arial" w:cs="Arial"/>
          <w:kern w:val="0"/>
          <w14:ligatures w14:val="none"/>
        </w:rPr>
        <w:t xml:space="preserve"> work</w:t>
      </w:r>
      <w:r>
        <w:rPr>
          <w:rFonts w:ascii="Arial" w:eastAsia="Times New Roman" w:hAnsi="Arial" w:cs="Arial"/>
          <w:kern w:val="0"/>
          <w14:ligatures w14:val="none"/>
        </w:rPr>
        <w:t>, based on outcome measure review</w:t>
      </w:r>
      <w:r w:rsidRPr="006853AF">
        <w:rPr>
          <w:rFonts w:ascii="Arial" w:eastAsia="Times New Roman" w:hAnsi="Arial" w:cs="Arial"/>
          <w:kern w:val="0"/>
          <w14:ligatures w14:val="none"/>
        </w:rPr>
        <w:t>.</w:t>
      </w:r>
    </w:p>
    <w:p w14:paraId="1D773112" w14:textId="77777777" w:rsidR="006853AF" w:rsidRPr="006853AF" w:rsidRDefault="006853AF" w:rsidP="006853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853AF">
        <w:rPr>
          <w:rFonts w:ascii="Arial" w:eastAsia="Times New Roman" w:hAnsi="Arial" w:cs="Arial"/>
          <w:b/>
          <w:bCs/>
          <w:kern w:val="0"/>
          <w14:ligatures w14:val="none"/>
        </w:rPr>
        <w:t>What We’re Looking For</w:t>
      </w:r>
    </w:p>
    <w:p w14:paraId="00A23EA2" w14:textId="77777777" w:rsidR="006853AF" w:rsidRPr="006853AF" w:rsidRDefault="006853AF" w:rsidP="006853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Selected presenters will deliver concise, high-impact sessions that clearly address:</w:t>
      </w:r>
    </w:p>
    <w:p w14:paraId="6B497E14" w14:textId="77777777" w:rsidR="006853AF" w:rsidRPr="006853AF" w:rsidRDefault="006853AF" w:rsidP="0068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The Problem</w:t>
      </w:r>
    </w:p>
    <w:p w14:paraId="7D76AC11" w14:textId="77777777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The clinical, operational, workforce, or access challenge the model aimed to address</w:t>
      </w:r>
    </w:p>
    <w:p w14:paraId="4CB3F5A5" w14:textId="77777777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Contextual factors (setting, population, regulatory or workforce constraints)</w:t>
      </w:r>
    </w:p>
    <w:p w14:paraId="2EE3A351" w14:textId="77777777" w:rsidR="006853AF" w:rsidRPr="006853AF" w:rsidRDefault="006853AF" w:rsidP="0068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The Intervention / Care Model</w:t>
      </w:r>
    </w:p>
    <w:p w14:paraId="6DFD353D" w14:textId="77777777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Description of the care model or intervention</w:t>
      </w:r>
    </w:p>
    <w:p w14:paraId="25F044B2" w14:textId="77777777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Rationale and evidence base (if applicable)</w:t>
      </w:r>
    </w:p>
    <w:p w14:paraId="0D882AEC" w14:textId="77777777" w:rsidR="006853AF" w:rsidRPr="006853AF" w:rsidRDefault="006853AF" w:rsidP="0068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Development &amp; Implementation</w:t>
      </w:r>
    </w:p>
    <w:p w14:paraId="3BE3536F" w14:textId="77777777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Design process and stakeholder engagement</w:t>
      </w:r>
    </w:p>
    <w:p w14:paraId="1B04AFE7" w14:textId="77777777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Implementation approach, barriers encountered, and course corrections</w:t>
      </w:r>
    </w:p>
    <w:p w14:paraId="1DDCFDF2" w14:textId="77777777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What you would do differently if starting again</w:t>
      </w:r>
    </w:p>
    <w:p w14:paraId="4206FC43" w14:textId="77777777" w:rsidR="006853AF" w:rsidRPr="006853AF" w:rsidRDefault="006853AF" w:rsidP="0068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Outcomes &amp; Impact</w:t>
      </w:r>
      <w:r w:rsidRPr="006853AF">
        <w:rPr>
          <w:rFonts w:ascii="Arial" w:eastAsia="Times New Roman" w:hAnsi="Arial" w:cs="Arial"/>
          <w:kern w:val="0"/>
          <w14:ligatures w14:val="none"/>
        </w:rPr>
        <w:br/>
        <w:t>Presentations should include system-level and/or patient-level outcome measures, aligned with the Quintuple Aim, such as:</w:t>
      </w:r>
    </w:p>
    <w:p w14:paraId="21087DE5" w14:textId="7547AA87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Population health (i.e., quality and safety)</w:t>
      </w:r>
    </w:p>
    <w:p w14:paraId="5DD26EB7" w14:textId="7D5F1633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Patient experience/satisfaction</w:t>
      </w:r>
    </w:p>
    <w:p w14:paraId="6CEE48FB" w14:textId="7CE31F56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Cost of care (i.e., cost savings, return on investment, etc.)</w:t>
      </w:r>
    </w:p>
    <w:p w14:paraId="0C72B19C" w14:textId="1B40257E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Clinician or employee satisfaction/well-being</w:t>
      </w:r>
    </w:p>
    <w:p w14:paraId="27145ADB" w14:textId="77777777" w:rsidR="006853AF" w:rsidRPr="006853AF" w:rsidRDefault="006853AF" w:rsidP="006853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Health equity or access impacts</w:t>
      </w:r>
    </w:p>
    <w:p w14:paraId="1ACD22E6" w14:textId="4FD87883" w:rsidR="006853AF" w:rsidRDefault="006853AF" w:rsidP="006853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 xml:space="preserve">While </w:t>
      </w:r>
      <w:r>
        <w:rPr>
          <w:rFonts w:ascii="Arial" w:eastAsia="Times New Roman" w:hAnsi="Arial" w:cs="Arial"/>
          <w:kern w:val="0"/>
          <w14:ligatures w14:val="none"/>
        </w:rPr>
        <w:t>submissions</w:t>
      </w:r>
      <w:r w:rsidRPr="006853AF">
        <w:rPr>
          <w:rFonts w:ascii="Arial" w:eastAsia="Times New Roman" w:hAnsi="Arial" w:cs="Arial"/>
          <w:kern w:val="0"/>
          <w14:ligatures w14:val="none"/>
        </w:rPr>
        <w:t xml:space="preserve"> may address a broad range of models, priority will be given to submissions focused on</w:t>
      </w:r>
      <w:r>
        <w:rPr>
          <w:rFonts w:ascii="Arial" w:eastAsia="Times New Roman" w:hAnsi="Arial" w:cs="Arial"/>
          <w:kern w:val="0"/>
          <w14:ligatures w14:val="none"/>
        </w:rPr>
        <w:t xml:space="preserve"> the requested topic and models addressing multiple aspects of the Quintuple Aim. </w:t>
      </w:r>
    </w:p>
    <w:p w14:paraId="5BA7B650" w14:textId="77777777" w:rsidR="00AA6AB6" w:rsidRPr="006853AF" w:rsidRDefault="00AA6AB6" w:rsidP="006853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91662E" w14:textId="77777777" w:rsidR="006853AF" w:rsidRPr="006853AF" w:rsidRDefault="006853AF" w:rsidP="006853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853AF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Format &amp; Expectations</w:t>
      </w:r>
    </w:p>
    <w:p w14:paraId="54C08E64" w14:textId="05A2E741" w:rsidR="00DC31D0" w:rsidRDefault="00DC31D0" w:rsidP="006853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All presentations will be live in a virtual/video webinar format that will be recorded and archived online</w:t>
      </w:r>
    </w:p>
    <w:p w14:paraId="0609A631" w14:textId="66EE0848" w:rsidR="006853AF" w:rsidRPr="006853AF" w:rsidRDefault="00DC31D0" w:rsidP="006853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Presentations</w:t>
      </w:r>
      <w:r w:rsidR="006853AF" w:rsidRPr="006853AF">
        <w:rPr>
          <w:rFonts w:ascii="Arial" w:eastAsia="Times New Roman" w:hAnsi="Arial" w:cs="Arial"/>
          <w:kern w:val="0"/>
          <w14:ligatures w14:val="none"/>
        </w:rPr>
        <w:t xml:space="preserve"> will follow a </w:t>
      </w:r>
      <w:r w:rsidR="006853AF" w:rsidRPr="00DC31D0">
        <w:rPr>
          <w:rFonts w:ascii="Arial" w:eastAsia="Times New Roman" w:hAnsi="Arial" w:cs="Arial"/>
          <w:kern w:val="0"/>
          <w14:ligatures w14:val="none"/>
        </w:rPr>
        <w:t xml:space="preserve">short-format, TED-style </w:t>
      </w:r>
      <w:r w:rsidRPr="00DC31D0">
        <w:rPr>
          <w:rFonts w:ascii="Arial" w:eastAsia="Times New Roman" w:hAnsi="Arial" w:cs="Arial"/>
          <w:kern w:val="0"/>
          <w14:ligatures w14:val="none"/>
        </w:rPr>
        <w:t>talk, followed by</w:t>
      </w:r>
      <w:r w:rsidR="006853AF" w:rsidRPr="006853AF">
        <w:rPr>
          <w:rFonts w:ascii="Arial" w:eastAsia="Times New Roman" w:hAnsi="Arial" w:cs="Arial"/>
          <w:kern w:val="0"/>
          <w14:ligatures w14:val="none"/>
        </w:rPr>
        <w:t xml:space="preserve"> facilitated </w:t>
      </w:r>
      <w:r>
        <w:rPr>
          <w:rFonts w:ascii="Arial" w:eastAsia="Times New Roman" w:hAnsi="Arial" w:cs="Arial"/>
          <w:kern w:val="0"/>
          <w14:ligatures w14:val="none"/>
        </w:rPr>
        <w:t>questions/answers</w:t>
      </w:r>
    </w:p>
    <w:p w14:paraId="3B39511C" w14:textId="621F23E6" w:rsidR="006853AF" w:rsidRPr="006853AF" w:rsidRDefault="006853AF" w:rsidP="006853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 xml:space="preserve">Emphasis </w:t>
      </w:r>
      <w:r w:rsidR="00DC31D0">
        <w:rPr>
          <w:rFonts w:ascii="Arial" w:eastAsia="Times New Roman" w:hAnsi="Arial" w:cs="Arial"/>
          <w:kern w:val="0"/>
          <w14:ligatures w14:val="none"/>
        </w:rPr>
        <w:t xml:space="preserve">is </w:t>
      </w:r>
      <w:r w:rsidRPr="006853AF">
        <w:rPr>
          <w:rFonts w:ascii="Arial" w:eastAsia="Times New Roman" w:hAnsi="Arial" w:cs="Arial"/>
          <w:kern w:val="0"/>
          <w14:ligatures w14:val="none"/>
        </w:rPr>
        <w:t xml:space="preserve">on </w:t>
      </w:r>
      <w:r w:rsidRPr="00DC31D0">
        <w:rPr>
          <w:rFonts w:ascii="Arial" w:eastAsia="Times New Roman" w:hAnsi="Arial" w:cs="Arial"/>
          <w:kern w:val="0"/>
          <w14:ligatures w14:val="none"/>
        </w:rPr>
        <w:t>actionable insights</w:t>
      </w:r>
      <w:r w:rsidR="00DC31D0">
        <w:rPr>
          <w:rFonts w:ascii="Arial" w:eastAsia="Times New Roman" w:hAnsi="Arial" w:cs="Arial"/>
          <w:kern w:val="0"/>
          <w14:ligatures w14:val="none"/>
        </w:rPr>
        <w:t xml:space="preserve"> and sharing with other nurse leaders</w:t>
      </w:r>
      <w:r w:rsidRPr="006853AF">
        <w:rPr>
          <w:rFonts w:ascii="Arial" w:eastAsia="Times New Roman" w:hAnsi="Arial" w:cs="Arial"/>
          <w:kern w:val="0"/>
          <w14:ligatures w14:val="none"/>
        </w:rPr>
        <w:t>, not marketing</w:t>
      </w:r>
    </w:p>
    <w:p w14:paraId="20E97890" w14:textId="77777777" w:rsidR="006853AF" w:rsidRPr="006853AF" w:rsidRDefault="006853AF" w:rsidP="006853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Transparency about challenges and lessons learned is essential</w:t>
      </w:r>
    </w:p>
    <w:p w14:paraId="37C2FA8A" w14:textId="77777777" w:rsidR="006853AF" w:rsidRPr="006853AF" w:rsidRDefault="006853AF" w:rsidP="006853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853AF">
        <w:rPr>
          <w:rFonts w:ascii="Arial" w:eastAsia="Times New Roman" w:hAnsi="Arial" w:cs="Arial"/>
          <w:b/>
          <w:bCs/>
          <w:kern w:val="0"/>
          <w14:ligatures w14:val="none"/>
        </w:rPr>
        <w:t>Who Should Apply</w:t>
      </w:r>
    </w:p>
    <w:p w14:paraId="4E124BE3" w14:textId="24CB4B8E" w:rsidR="006853AF" w:rsidRPr="006853AF" w:rsidRDefault="006853AF" w:rsidP="006853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Nurse leaders at any level</w:t>
      </w:r>
      <w:r w:rsidR="00DC31D0">
        <w:rPr>
          <w:rFonts w:ascii="Arial" w:eastAsia="Times New Roman" w:hAnsi="Arial" w:cs="Arial"/>
          <w:kern w:val="0"/>
          <w14:ligatures w14:val="none"/>
        </w:rPr>
        <w:t xml:space="preserve"> (A nurse leader is required as the main speaker or the speaking team.)</w:t>
      </w:r>
    </w:p>
    <w:p w14:paraId="2EF60F72" w14:textId="77777777" w:rsidR="006853AF" w:rsidRPr="006853AF" w:rsidRDefault="006853AF" w:rsidP="006853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Interprofessional clinical or operational leaders</w:t>
      </w:r>
    </w:p>
    <w:p w14:paraId="30BB42EF" w14:textId="77777777" w:rsidR="006853AF" w:rsidRPr="006853AF" w:rsidRDefault="006853AF" w:rsidP="006853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853AF">
        <w:rPr>
          <w:rFonts w:ascii="Arial" w:eastAsia="Times New Roman" w:hAnsi="Arial" w:cs="Arial"/>
          <w:kern w:val="0"/>
          <w14:ligatures w14:val="none"/>
        </w:rPr>
        <w:t>Health system teams, academic-practice partnerships, or pilot project leaders</w:t>
      </w:r>
    </w:p>
    <w:p w14:paraId="163BBCFC" w14:textId="4E81C986" w:rsidR="00AA6AB6" w:rsidRPr="00AA6AB6" w:rsidRDefault="0098145E" w:rsidP="00AA6AB6">
      <w:hyperlink r:id="rId5" w:history="1">
        <w:r w:rsidRPr="0098145E">
          <w:rPr>
            <w:rStyle w:val="Hyperlink"/>
            <w:b/>
          </w:rPr>
          <w:t>Apply today via this interest form!</w:t>
        </w:r>
      </w:hyperlink>
    </w:p>
    <w:sectPr w:rsidR="00AA6AB6" w:rsidRPr="00AA6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78A"/>
    <w:multiLevelType w:val="multilevel"/>
    <w:tmpl w:val="9166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677C3"/>
    <w:multiLevelType w:val="multilevel"/>
    <w:tmpl w:val="8AAE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C249D"/>
    <w:multiLevelType w:val="multilevel"/>
    <w:tmpl w:val="9DC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D7C2D"/>
    <w:multiLevelType w:val="multilevel"/>
    <w:tmpl w:val="3FCE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541234">
    <w:abstractNumId w:val="0"/>
  </w:num>
  <w:num w:numId="2" w16cid:durableId="479467606">
    <w:abstractNumId w:val="1"/>
  </w:num>
  <w:num w:numId="3" w16cid:durableId="604505526">
    <w:abstractNumId w:val="3"/>
  </w:num>
  <w:num w:numId="4" w16cid:durableId="180080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AF"/>
    <w:rsid w:val="0015745B"/>
    <w:rsid w:val="00226F59"/>
    <w:rsid w:val="006853AF"/>
    <w:rsid w:val="006D07F9"/>
    <w:rsid w:val="007C092D"/>
    <w:rsid w:val="007F6F0D"/>
    <w:rsid w:val="0098145E"/>
    <w:rsid w:val="00A06743"/>
    <w:rsid w:val="00AA6AB6"/>
    <w:rsid w:val="00B4612B"/>
    <w:rsid w:val="00DC31D0"/>
    <w:rsid w:val="00DE4D79"/>
    <w:rsid w:val="00E02C3D"/>
    <w:rsid w:val="00E05F61"/>
    <w:rsid w:val="00F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71B5"/>
  <w15:chartTrackingRefBased/>
  <w15:docId w15:val="{57FBD1A0-709A-9648-AEBC-BDEE4276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5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5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3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853AF"/>
    <w:rPr>
      <w:b/>
      <w:bCs/>
    </w:rPr>
  </w:style>
  <w:style w:type="character" w:customStyle="1" w:styleId="whitespace-normal">
    <w:name w:val="whitespace-normal"/>
    <w:basedOn w:val="DefaultParagraphFont"/>
    <w:rsid w:val="006853AF"/>
  </w:style>
  <w:style w:type="character" w:styleId="Emphasis">
    <w:name w:val="Emphasis"/>
    <w:basedOn w:val="DefaultParagraphFont"/>
    <w:uiPriority w:val="20"/>
    <w:qFormat/>
    <w:rsid w:val="006853AF"/>
    <w:rPr>
      <w:i/>
      <w:iCs/>
    </w:rPr>
  </w:style>
  <w:style w:type="character" w:styleId="Hyperlink">
    <w:name w:val="Hyperlink"/>
    <w:basedOn w:val="DefaultParagraphFont"/>
    <w:uiPriority w:val="99"/>
    <w:unhideWhenUsed/>
    <w:rsid w:val="009814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QJMRube-Xk6EsjzBj3s2prVuri_ZeOlDu7QXTJtPFmlUOFlWQUJYSVVUNENWSjhBN0g3U1laNzVQTS4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373</Words>
  <Characters>2312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Watson</dc:creator>
  <cp:keywords/>
  <dc:description/>
  <cp:lastModifiedBy>Lisa Myers</cp:lastModifiedBy>
  <cp:revision>4</cp:revision>
  <dcterms:created xsi:type="dcterms:W3CDTF">2026-01-27T17:02:00Z</dcterms:created>
  <dcterms:modified xsi:type="dcterms:W3CDTF">2026-02-05T22:56:00Z</dcterms:modified>
</cp:coreProperties>
</file>